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E20B" w14:textId="77777777" w:rsidR="00AD7B38" w:rsidRDefault="002A2A13" w:rsidP="00F547D9">
      <w:pPr>
        <w:keepLines/>
        <w:rPr>
          <w:rFonts w:asciiTheme="majorHAnsi" w:hAnsiTheme="majorHAnsi" w:cs="Arial"/>
          <w:b/>
          <w:sz w:val="22"/>
          <w:szCs w:val="22"/>
        </w:rPr>
      </w:pPr>
      <w:r>
        <w:rPr>
          <w:rFonts w:asciiTheme="majorHAnsi" w:hAnsiTheme="majorHAnsi" w:cs="Arial"/>
          <w:b/>
          <w:sz w:val="22"/>
          <w:szCs w:val="22"/>
        </w:rPr>
        <w:softHyphen/>
      </w:r>
      <w:r>
        <w:rPr>
          <w:rFonts w:asciiTheme="majorHAnsi" w:hAnsiTheme="majorHAnsi" w:cs="Arial"/>
          <w:b/>
          <w:sz w:val="22"/>
          <w:szCs w:val="22"/>
        </w:rPr>
        <w:softHyphen/>
      </w:r>
      <w:r>
        <w:rPr>
          <w:rFonts w:asciiTheme="majorHAnsi" w:hAnsiTheme="majorHAnsi" w:cs="Arial"/>
          <w:b/>
          <w:sz w:val="22"/>
          <w:szCs w:val="22"/>
        </w:rPr>
        <w:softHyphen/>
      </w:r>
      <w:r>
        <w:rPr>
          <w:rFonts w:asciiTheme="majorHAnsi" w:hAnsiTheme="majorHAnsi" w:cs="Arial"/>
          <w:b/>
          <w:sz w:val="22"/>
          <w:szCs w:val="22"/>
        </w:rPr>
        <w:softHyphen/>
      </w:r>
      <w:r>
        <w:rPr>
          <w:rFonts w:asciiTheme="majorHAnsi" w:hAnsiTheme="majorHAnsi" w:cs="Arial"/>
          <w:b/>
          <w:sz w:val="22"/>
          <w:szCs w:val="22"/>
        </w:rPr>
        <w:softHyphen/>
      </w:r>
    </w:p>
    <w:p w14:paraId="0DA6E845" w14:textId="77777777" w:rsidR="00AD7B38" w:rsidRDefault="00AD7B38" w:rsidP="00F547D9">
      <w:pPr>
        <w:keepLines/>
        <w:rPr>
          <w:rFonts w:asciiTheme="majorHAnsi" w:hAnsiTheme="majorHAnsi" w:cs="Arial"/>
          <w:b/>
          <w:sz w:val="22"/>
          <w:szCs w:val="22"/>
        </w:rPr>
      </w:pPr>
    </w:p>
    <w:p w14:paraId="7BE38D98" w14:textId="7B447E1C" w:rsidR="0041693C" w:rsidRPr="009C4ADA" w:rsidRDefault="0041693C" w:rsidP="00F547D9">
      <w:pPr>
        <w:keepLines/>
        <w:rPr>
          <w:rFonts w:asciiTheme="majorHAnsi" w:hAnsiTheme="majorHAnsi" w:cs="Arial"/>
          <w:b/>
          <w:sz w:val="22"/>
          <w:szCs w:val="22"/>
        </w:rPr>
      </w:pPr>
      <w:r w:rsidRPr="009C4ADA">
        <w:rPr>
          <w:rFonts w:asciiTheme="majorHAnsi" w:hAnsiTheme="majorHAnsi" w:cs="Arial"/>
          <w:b/>
          <w:sz w:val="22"/>
          <w:szCs w:val="22"/>
        </w:rPr>
        <w:t>JOB DESCRIPTION</w:t>
      </w:r>
    </w:p>
    <w:p w14:paraId="63BBEF56" w14:textId="77777777" w:rsidR="0041693C" w:rsidRPr="009C4ADA" w:rsidRDefault="0041693C" w:rsidP="00F547D9">
      <w:pPr>
        <w:keepLines/>
        <w:tabs>
          <w:tab w:val="left" w:pos="2268"/>
        </w:tabs>
        <w:rPr>
          <w:rFonts w:asciiTheme="majorHAnsi" w:hAnsiTheme="majorHAnsi" w:cs="Arial"/>
          <w:sz w:val="22"/>
          <w:szCs w:val="22"/>
        </w:rPr>
      </w:pPr>
    </w:p>
    <w:p w14:paraId="3BD99E78" w14:textId="111BAF57" w:rsidR="0041693C" w:rsidRPr="009C4ADA" w:rsidRDefault="0041693C" w:rsidP="00AD7B38">
      <w:pPr>
        <w:keepLines/>
        <w:tabs>
          <w:tab w:val="left" w:pos="2268"/>
        </w:tabs>
        <w:ind w:left="2160" w:hanging="2160"/>
        <w:rPr>
          <w:rFonts w:asciiTheme="majorHAnsi" w:hAnsiTheme="majorHAnsi" w:cs="Arial"/>
          <w:b/>
          <w:sz w:val="22"/>
          <w:szCs w:val="22"/>
        </w:rPr>
      </w:pPr>
      <w:r w:rsidRPr="009C4ADA">
        <w:rPr>
          <w:rFonts w:asciiTheme="majorHAnsi" w:hAnsiTheme="majorHAnsi" w:cs="Arial"/>
          <w:b/>
          <w:sz w:val="22"/>
          <w:szCs w:val="22"/>
        </w:rPr>
        <w:t>Job Title:</w:t>
      </w:r>
      <w:r w:rsidRPr="009C4ADA">
        <w:rPr>
          <w:rFonts w:asciiTheme="majorHAnsi" w:hAnsiTheme="majorHAnsi" w:cs="Arial"/>
          <w:b/>
          <w:sz w:val="22"/>
          <w:szCs w:val="22"/>
        </w:rPr>
        <w:tab/>
      </w:r>
      <w:r w:rsidR="00A0422F">
        <w:rPr>
          <w:rFonts w:asciiTheme="majorHAnsi" w:hAnsiTheme="majorHAnsi" w:cs="Arial"/>
          <w:b/>
          <w:sz w:val="22"/>
          <w:szCs w:val="22"/>
        </w:rPr>
        <w:t>Hr Administrator</w:t>
      </w:r>
      <w:r w:rsidR="001F70C3">
        <w:rPr>
          <w:rFonts w:asciiTheme="majorHAnsi" w:hAnsiTheme="majorHAnsi" w:cs="Arial"/>
          <w:b/>
          <w:sz w:val="22"/>
          <w:szCs w:val="22"/>
        </w:rPr>
        <w:t xml:space="preserve"> (</w:t>
      </w:r>
      <w:r w:rsidR="00AD7B38">
        <w:rPr>
          <w:rFonts w:asciiTheme="majorHAnsi" w:hAnsiTheme="majorHAnsi" w:cs="Arial"/>
          <w:b/>
          <w:sz w:val="22"/>
          <w:szCs w:val="22"/>
        </w:rPr>
        <w:t>part-time-hours of work</w:t>
      </w:r>
      <w:r w:rsidR="00A0422F">
        <w:rPr>
          <w:rFonts w:asciiTheme="majorHAnsi" w:hAnsiTheme="majorHAnsi" w:cs="Arial"/>
          <w:b/>
          <w:sz w:val="22"/>
          <w:szCs w:val="22"/>
        </w:rPr>
        <w:t>,</w:t>
      </w:r>
      <w:r w:rsidR="00AD7B38">
        <w:rPr>
          <w:rFonts w:asciiTheme="majorHAnsi" w:hAnsiTheme="majorHAnsi" w:cs="Arial"/>
          <w:b/>
          <w:sz w:val="22"/>
          <w:szCs w:val="22"/>
        </w:rPr>
        <w:t xml:space="preserve"> </w:t>
      </w:r>
      <w:r w:rsidR="00A0422F">
        <w:rPr>
          <w:rFonts w:asciiTheme="majorHAnsi" w:hAnsiTheme="majorHAnsi" w:cs="Arial"/>
          <w:b/>
          <w:sz w:val="22"/>
          <w:szCs w:val="22"/>
        </w:rPr>
        <w:t>30</w:t>
      </w:r>
      <w:r w:rsidR="00AD7B38">
        <w:rPr>
          <w:rFonts w:asciiTheme="majorHAnsi" w:hAnsiTheme="majorHAnsi" w:cs="Arial"/>
          <w:b/>
          <w:sz w:val="22"/>
          <w:szCs w:val="22"/>
        </w:rPr>
        <w:t xml:space="preserve"> hours per week</w:t>
      </w:r>
      <w:r w:rsidR="001F70C3">
        <w:rPr>
          <w:rFonts w:asciiTheme="majorHAnsi" w:hAnsiTheme="majorHAnsi" w:cs="Arial"/>
          <w:b/>
          <w:sz w:val="22"/>
          <w:szCs w:val="22"/>
        </w:rPr>
        <w:t>)</w:t>
      </w:r>
    </w:p>
    <w:p w14:paraId="19812B5E" w14:textId="77777777" w:rsidR="0041693C" w:rsidRPr="009C4ADA" w:rsidRDefault="0041693C" w:rsidP="00F547D9">
      <w:pPr>
        <w:keepLines/>
        <w:tabs>
          <w:tab w:val="left" w:pos="2268"/>
        </w:tabs>
        <w:rPr>
          <w:rFonts w:asciiTheme="majorHAnsi" w:hAnsiTheme="majorHAnsi" w:cs="Arial"/>
          <w:sz w:val="22"/>
          <w:szCs w:val="22"/>
        </w:rPr>
      </w:pPr>
    </w:p>
    <w:p w14:paraId="0B6972D1" w14:textId="35D16284" w:rsidR="0041693C" w:rsidRPr="009C4ADA" w:rsidRDefault="0041693C" w:rsidP="00F547D9">
      <w:pPr>
        <w:keepLines/>
        <w:ind w:left="2268" w:hanging="2268"/>
        <w:rPr>
          <w:rFonts w:asciiTheme="majorHAnsi" w:hAnsiTheme="majorHAnsi" w:cs="Arial"/>
          <w:sz w:val="22"/>
          <w:szCs w:val="22"/>
        </w:rPr>
      </w:pPr>
      <w:r w:rsidRPr="009C4ADA">
        <w:rPr>
          <w:rFonts w:asciiTheme="majorHAnsi" w:hAnsiTheme="majorHAnsi" w:cs="Arial"/>
          <w:sz w:val="22"/>
          <w:szCs w:val="22"/>
        </w:rPr>
        <w:t>Direct Reports:</w:t>
      </w:r>
      <w:r w:rsidRPr="009C4ADA">
        <w:rPr>
          <w:rFonts w:asciiTheme="majorHAnsi" w:hAnsiTheme="majorHAnsi" w:cs="Arial"/>
          <w:sz w:val="22"/>
          <w:szCs w:val="22"/>
        </w:rPr>
        <w:tab/>
      </w:r>
      <w:r w:rsidR="00A0422F">
        <w:rPr>
          <w:rFonts w:asciiTheme="majorHAnsi" w:hAnsiTheme="majorHAnsi" w:cs="Arial"/>
          <w:sz w:val="22"/>
          <w:szCs w:val="22"/>
        </w:rPr>
        <w:t>N/A</w:t>
      </w:r>
    </w:p>
    <w:p w14:paraId="67668235" w14:textId="77777777" w:rsidR="0041693C" w:rsidRPr="009C4ADA" w:rsidRDefault="0041693C" w:rsidP="00F547D9">
      <w:pPr>
        <w:keepLines/>
        <w:ind w:left="2268" w:hanging="2268"/>
        <w:rPr>
          <w:rFonts w:asciiTheme="majorHAnsi" w:hAnsiTheme="majorHAnsi" w:cs="Arial"/>
          <w:sz w:val="22"/>
          <w:szCs w:val="22"/>
        </w:rPr>
      </w:pPr>
    </w:p>
    <w:p w14:paraId="629E13A1" w14:textId="42C2AB62" w:rsidR="0041693C" w:rsidRPr="009C4ADA" w:rsidRDefault="0041693C" w:rsidP="00F547D9">
      <w:pPr>
        <w:keepLines/>
        <w:tabs>
          <w:tab w:val="left" w:pos="2268"/>
        </w:tabs>
        <w:autoSpaceDE w:val="0"/>
        <w:autoSpaceDN w:val="0"/>
        <w:adjustRightInd w:val="0"/>
        <w:rPr>
          <w:rFonts w:asciiTheme="majorHAnsi" w:hAnsiTheme="majorHAnsi" w:cs="Arial"/>
          <w:sz w:val="22"/>
          <w:szCs w:val="22"/>
        </w:rPr>
      </w:pPr>
      <w:r w:rsidRPr="009C4ADA">
        <w:rPr>
          <w:rFonts w:asciiTheme="majorHAnsi" w:hAnsiTheme="majorHAnsi" w:cs="Arial"/>
          <w:sz w:val="22"/>
          <w:szCs w:val="22"/>
        </w:rPr>
        <w:t xml:space="preserve">Reports to: </w:t>
      </w:r>
      <w:r w:rsidRPr="009C4ADA">
        <w:rPr>
          <w:rFonts w:asciiTheme="majorHAnsi" w:hAnsiTheme="majorHAnsi" w:cs="Arial"/>
          <w:sz w:val="22"/>
          <w:szCs w:val="22"/>
        </w:rPr>
        <w:tab/>
      </w:r>
      <w:r w:rsidR="00A0422F">
        <w:rPr>
          <w:rFonts w:asciiTheme="majorHAnsi" w:hAnsiTheme="majorHAnsi" w:cs="Arial"/>
          <w:sz w:val="22"/>
          <w:szCs w:val="22"/>
        </w:rPr>
        <w:t>Head of HR</w:t>
      </w:r>
      <w:r w:rsidR="002A2A13">
        <w:rPr>
          <w:rFonts w:asciiTheme="majorHAnsi" w:hAnsiTheme="majorHAnsi" w:cs="Arial"/>
          <w:sz w:val="22"/>
          <w:szCs w:val="22"/>
        </w:rPr>
        <w:t xml:space="preserve"> </w:t>
      </w:r>
    </w:p>
    <w:p w14:paraId="6563E24D" w14:textId="77777777" w:rsidR="0041693C" w:rsidRPr="009C4ADA" w:rsidRDefault="0041693C" w:rsidP="00F547D9">
      <w:pPr>
        <w:keepLines/>
        <w:tabs>
          <w:tab w:val="left" w:pos="2268"/>
        </w:tabs>
        <w:autoSpaceDE w:val="0"/>
        <w:autoSpaceDN w:val="0"/>
        <w:adjustRightInd w:val="0"/>
        <w:rPr>
          <w:rFonts w:asciiTheme="majorHAnsi" w:hAnsiTheme="majorHAnsi" w:cs="Arial"/>
          <w:sz w:val="22"/>
          <w:szCs w:val="22"/>
        </w:rPr>
      </w:pPr>
      <w:r w:rsidRPr="009C4ADA">
        <w:rPr>
          <w:rFonts w:asciiTheme="majorHAnsi" w:hAnsiTheme="majorHAnsi" w:cs="Calibri"/>
          <w:sz w:val="22"/>
          <w:szCs w:val="22"/>
          <w:lang w:val="en-US"/>
        </w:rPr>
        <w:t> </w:t>
      </w:r>
    </w:p>
    <w:p w14:paraId="43ED8382" w14:textId="77777777" w:rsidR="0041693C" w:rsidRPr="009C4ADA" w:rsidRDefault="0041693C" w:rsidP="00F547D9">
      <w:pPr>
        <w:keepLines/>
        <w:rPr>
          <w:rFonts w:asciiTheme="majorHAnsi" w:hAnsiTheme="majorHAnsi" w:cs="Arial"/>
          <w:sz w:val="22"/>
          <w:szCs w:val="22"/>
        </w:rPr>
      </w:pPr>
    </w:p>
    <w:p w14:paraId="09DADC69" w14:textId="77777777" w:rsidR="0041693C" w:rsidRPr="00430266" w:rsidRDefault="0041693C" w:rsidP="00F547D9">
      <w:pPr>
        <w:keepLines/>
        <w:rPr>
          <w:rFonts w:asciiTheme="majorHAnsi" w:hAnsiTheme="majorHAnsi"/>
          <w:b/>
          <w:sz w:val="22"/>
          <w:szCs w:val="22"/>
          <w:u w:val="single"/>
        </w:rPr>
      </w:pPr>
      <w:r w:rsidRPr="00430266">
        <w:rPr>
          <w:rFonts w:asciiTheme="majorHAnsi" w:hAnsiTheme="majorHAnsi"/>
          <w:b/>
          <w:sz w:val="22"/>
          <w:szCs w:val="22"/>
          <w:u w:val="single"/>
        </w:rPr>
        <w:t>Centre for the Moving Image</w:t>
      </w:r>
    </w:p>
    <w:p w14:paraId="4AFA8347" w14:textId="77777777" w:rsidR="009C4ADA" w:rsidRPr="00430266" w:rsidRDefault="009C4ADA" w:rsidP="00F547D9">
      <w:pPr>
        <w:keepLines/>
        <w:rPr>
          <w:rFonts w:asciiTheme="majorHAnsi" w:hAnsiTheme="majorHAnsi"/>
          <w:sz w:val="22"/>
          <w:szCs w:val="22"/>
        </w:rPr>
      </w:pPr>
      <w:r w:rsidRPr="00430266">
        <w:rPr>
          <w:rFonts w:asciiTheme="majorHAnsi" w:hAnsiTheme="majorHAnsi"/>
          <w:sz w:val="22"/>
          <w:szCs w:val="22"/>
        </w:rPr>
        <w:t xml:space="preserve">The Centre for the Moving Image (CMI) is a national organisation with bases in Edinburgh and Aberdeen.  It is aiming to use film in all its guises to transform people’s lives – through the watching, making and understanding of film.  </w:t>
      </w:r>
    </w:p>
    <w:p w14:paraId="3B8CEBAD" w14:textId="77777777" w:rsidR="009C4ADA" w:rsidRPr="00430266" w:rsidRDefault="009C4ADA" w:rsidP="00F547D9">
      <w:pPr>
        <w:keepLines/>
        <w:rPr>
          <w:rFonts w:asciiTheme="majorHAnsi" w:hAnsiTheme="majorHAnsi"/>
          <w:sz w:val="22"/>
          <w:szCs w:val="22"/>
        </w:rPr>
      </w:pPr>
    </w:p>
    <w:p w14:paraId="078B074C" w14:textId="77777777" w:rsidR="009C4ADA" w:rsidRPr="00430266" w:rsidRDefault="009C4ADA" w:rsidP="00F547D9">
      <w:pPr>
        <w:keepLines/>
        <w:rPr>
          <w:rFonts w:asciiTheme="majorHAnsi" w:hAnsiTheme="majorHAnsi"/>
          <w:sz w:val="22"/>
          <w:szCs w:val="22"/>
        </w:rPr>
      </w:pPr>
      <w:r w:rsidRPr="00430266">
        <w:rPr>
          <w:rFonts w:asciiTheme="majorHAnsi" w:hAnsiTheme="majorHAnsi"/>
          <w:sz w:val="22"/>
          <w:szCs w:val="22"/>
        </w:rPr>
        <w:t>The CMI has undergone significant change and growth since it was established from the merger of Filmhouse and Edinburgh International Film Festival seven years ago in 2010.  This has seen its turnover increase by 80%, its reach becoming genuinely national, and its influence being felt both directly and indirectly through the range of sectoral partnerships it is involved in.</w:t>
      </w:r>
    </w:p>
    <w:p w14:paraId="2A27A88B" w14:textId="77777777" w:rsidR="009C4ADA" w:rsidRPr="00430266" w:rsidRDefault="009C4ADA" w:rsidP="00F547D9">
      <w:pPr>
        <w:keepLines/>
        <w:rPr>
          <w:rFonts w:asciiTheme="majorHAnsi" w:hAnsiTheme="majorHAnsi"/>
          <w:sz w:val="22"/>
          <w:szCs w:val="22"/>
        </w:rPr>
      </w:pPr>
    </w:p>
    <w:p w14:paraId="7BA3B38A" w14:textId="3A48A080" w:rsidR="009C4ADA" w:rsidRPr="00430266" w:rsidRDefault="009C4ADA" w:rsidP="00F547D9">
      <w:pPr>
        <w:keepLines/>
        <w:rPr>
          <w:rFonts w:asciiTheme="majorHAnsi" w:hAnsiTheme="majorHAnsi"/>
          <w:sz w:val="22"/>
          <w:szCs w:val="22"/>
        </w:rPr>
      </w:pPr>
      <w:r w:rsidRPr="00430266">
        <w:rPr>
          <w:rFonts w:asciiTheme="majorHAnsi" w:hAnsiTheme="majorHAnsi"/>
          <w:sz w:val="22"/>
          <w:szCs w:val="22"/>
        </w:rPr>
        <w:t xml:space="preserve">The CMI currently incorporates Scotland’s leading independent cinema, Filmhouse, the world’s longest continually running film festival, Edinburgh International Film Festival, the Filmhouse Café </w:t>
      </w:r>
      <w:proofErr w:type="gramStart"/>
      <w:r w:rsidRPr="00430266">
        <w:rPr>
          <w:rFonts w:asciiTheme="majorHAnsi" w:hAnsiTheme="majorHAnsi"/>
          <w:sz w:val="22"/>
          <w:szCs w:val="22"/>
        </w:rPr>
        <w:t>Bar,</w:t>
      </w:r>
      <w:proofErr w:type="gramEnd"/>
      <w:r w:rsidRPr="00430266">
        <w:rPr>
          <w:rFonts w:asciiTheme="majorHAnsi" w:hAnsiTheme="majorHAnsi"/>
          <w:sz w:val="22"/>
          <w:szCs w:val="22"/>
        </w:rPr>
        <w:t xml:space="preserve"> and the Belmont Filmhouse in Aberdeen.   </w:t>
      </w:r>
    </w:p>
    <w:p w14:paraId="4E79AD6B" w14:textId="77777777" w:rsidR="009C4ADA" w:rsidRPr="00430266" w:rsidRDefault="009C4ADA" w:rsidP="00F547D9">
      <w:pPr>
        <w:keepLines/>
        <w:rPr>
          <w:rFonts w:asciiTheme="majorHAnsi" w:hAnsiTheme="majorHAnsi"/>
          <w:sz w:val="22"/>
          <w:szCs w:val="22"/>
        </w:rPr>
      </w:pPr>
    </w:p>
    <w:p w14:paraId="3D69B327" w14:textId="3CCCB738" w:rsidR="009C4ADA" w:rsidRPr="00430266" w:rsidRDefault="009C4ADA" w:rsidP="00F547D9">
      <w:pPr>
        <w:keepLines/>
        <w:rPr>
          <w:rFonts w:asciiTheme="majorHAnsi" w:hAnsiTheme="majorHAnsi"/>
          <w:sz w:val="22"/>
          <w:szCs w:val="22"/>
        </w:rPr>
      </w:pPr>
      <w:r w:rsidRPr="00430266">
        <w:rPr>
          <w:rFonts w:asciiTheme="majorHAnsi" w:hAnsiTheme="majorHAnsi"/>
          <w:sz w:val="22"/>
          <w:szCs w:val="22"/>
        </w:rPr>
        <w:t xml:space="preserve">The CMI is working in partnership with Hopscotch and </w:t>
      </w:r>
      <w:proofErr w:type="spellStart"/>
      <w:r w:rsidRPr="00430266">
        <w:rPr>
          <w:rFonts w:asciiTheme="majorHAnsi" w:hAnsiTheme="majorHAnsi"/>
          <w:sz w:val="22"/>
          <w:szCs w:val="22"/>
        </w:rPr>
        <w:t>Digicult</w:t>
      </w:r>
      <w:proofErr w:type="spellEnd"/>
      <w:r w:rsidRPr="00430266">
        <w:rPr>
          <w:rFonts w:asciiTheme="majorHAnsi" w:hAnsiTheme="majorHAnsi"/>
          <w:sz w:val="22"/>
          <w:szCs w:val="22"/>
        </w:rPr>
        <w:t xml:space="preserve"> in delivering the Scottish Film Talent Network, is a founding member of the Edinburgh Cultural Venues Group, and is a founding member of Festivals Edinburgh. </w:t>
      </w:r>
    </w:p>
    <w:p w14:paraId="1B0AA800" w14:textId="77777777" w:rsidR="009C4ADA" w:rsidRPr="00430266" w:rsidRDefault="009C4ADA" w:rsidP="00F547D9">
      <w:pPr>
        <w:keepLines/>
        <w:rPr>
          <w:rFonts w:asciiTheme="majorHAnsi" w:hAnsiTheme="majorHAnsi"/>
          <w:sz w:val="22"/>
          <w:szCs w:val="22"/>
        </w:rPr>
      </w:pPr>
    </w:p>
    <w:p w14:paraId="03424123" w14:textId="77777777" w:rsidR="0041693C" w:rsidRPr="007659C5" w:rsidRDefault="0041693C" w:rsidP="00F547D9">
      <w:pPr>
        <w:keepLines/>
        <w:rPr>
          <w:rFonts w:asciiTheme="majorHAnsi" w:hAnsiTheme="majorHAnsi" w:cs="Arial"/>
          <w:b/>
          <w:sz w:val="22"/>
          <w:szCs w:val="22"/>
          <w:u w:val="single"/>
        </w:rPr>
      </w:pPr>
      <w:r w:rsidRPr="007659C5">
        <w:rPr>
          <w:rFonts w:asciiTheme="majorHAnsi" w:hAnsiTheme="majorHAnsi" w:cs="Arial"/>
          <w:b/>
          <w:sz w:val="22"/>
          <w:szCs w:val="22"/>
          <w:u w:val="single"/>
        </w:rPr>
        <w:t>Purpose of role</w:t>
      </w:r>
    </w:p>
    <w:p w14:paraId="3DF72D70" w14:textId="0DC784D4" w:rsidR="00550197" w:rsidRDefault="00F547D9" w:rsidP="00F547D9">
      <w:pPr>
        <w:rPr>
          <w:rFonts w:asciiTheme="majorHAnsi" w:hAnsiTheme="majorHAnsi"/>
          <w:sz w:val="22"/>
          <w:szCs w:val="22"/>
        </w:rPr>
      </w:pPr>
      <w:r w:rsidRPr="00550197">
        <w:rPr>
          <w:rFonts w:asciiTheme="majorHAnsi" w:hAnsiTheme="majorHAnsi"/>
          <w:sz w:val="22"/>
          <w:szCs w:val="22"/>
        </w:rPr>
        <w:t>Reporting to the</w:t>
      </w:r>
      <w:r w:rsidR="002509B7" w:rsidRPr="00550197">
        <w:rPr>
          <w:rFonts w:asciiTheme="majorHAnsi" w:hAnsiTheme="majorHAnsi"/>
          <w:sz w:val="22"/>
          <w:szCs w:val="22"/>
        </w:rPr>
        <w:t xml:space="preserve"> </w:t>
      </w:r>
      <w:r w:rsidR="001F70C3" w:rsidRPr="00550197">
        <w:rPr>
          <w:rFonts w:asciiTheme="majorHAnsi" w:hAnsiTheme="majorHAnsi"/>
          <w:sz w:val="22"/>
          <w:szCs w:val="22"/>
        </w:rPr>
        <w:t>Head of HR</w:t>
      </w:r>
      <w:r w:rsidR="00A0422F">
        <w:rPr>
          <w:rFonts w:asciiTheme="majorHAnsi" w:hAnsiTheme="majorHAnsi"/>
          <w:sz w:val="22"/>
          <w:szCs w:val="22"/>
        </w:rPr>
        <w:t>, HR Administrator</w:t>
      </w:r>
      <w:r w:rsidR="002509B7" w:rsidRPr="00550197">
        <w:rPr>
          <w:rFonts w:asciiTheme="majorHAnsi" w:hAnsiTheme="majorHAnsi"/>
          <w:sz w:val="22"/>
          <w:szCs w:val="22"/>
        </w:rPr>
        <w:t xml:space="preserve"> </w:t>
      </w:r>
      <w:r w:rsidR="00550197" w:rsidRPr="00550197">
        <w:rPr>
          <w:rFonts w:asciiTheme="majorHAnsi" w:hAnsiTheme="majorHAnsi" w:cs="Arial"/>
          <w:sz w:val="22"/>
          <w:szCs w:val="22"/>
        </w:rPr>
        <w:t xml:space="preserve">will </w:t>
      </w:r>
      <w:r w:rsidR="00A0422F" w:rsidRPr="00A0422F">
        <w:rPr>
          <w:rFonts w:asciiTheme="majorHAnsi" w:hAnsiTheme="majorHAnsi"/>
          <w:sz w:val="22"/>
          <w:szCs w:val="22"/>
        </w:rPr>
        <w:t>provide an effective HR service for the company</w:t>
      </w:r>
      <w:r w:rsidR="00A0422F">
        <w:rPr>
          <w:rFonts w:asciiTheme="majorHAnsi" w:hAnsiTheme="majorHAnsi"/>
          <w:sz w:val="22"/>
          <w:szCs w:val="22"/>
        </w:rPr>
        <w:t>.</w:t>
      </w:r>
    </w:p>
    <w:p w14:paraId="6FA3B319" w14:textId="77777777" w:rsidR="00A0422F" w:rsidRPr="00A0422F" w:rsidRDefault="00A0422F" w:rsidP="00F547D9">
      <w:pPr>
        <w:rPr>
          <w:rFonts w:asciiTheme="majorHAnsi" w:hAnsiTheme="majorHAnsi"/>
          <w:sz w:val="22"/>
          <w:szCs w:val="22"/>
        </w:rPr>
      </w:pPr>
    </w:p>
    <w:p w14:paraId="76207D6D" w14:textId="77777777" w:rsidR="00F547D9" w:rsidRPr="00D83723" w:rsidRDefault="00F547D9" w:rsidP="00F547D9">
      <w:pPr>
        <w:rPr>
          <w:rFonts w:asciiTheme="majorHAnsi" w:hAnsiTheme="majorHAnsi" w:cs="Arial"/>
          <w:sz w:val="22"/>
          <w:szCs w:val="22"/>
        </w:rPr>
      </w:pPr>
      <w:r w:rsidRPr="00D83723">
        <w:rPr>
          <w:rFonts w:asciiTheme="majorHAnsi" w:hAnsiTheme="majorHAnsi" w:cs="Arial"/>
          <w:sz w:val="22"/>
          <w:szCs w:val="22"/>
        </w:rPr>
        <w:t>Each member of staff has an individual and collective responsibility to promote the values, vision and aims and objectives of the Centre for the Moving Image.</w:t>
      </w:r>
    </w:p>
    <w:p w14:paraId="6CAA746A" w14:textId="77777777" w:rsidR="002509B7" w:rsidRPr="009B6021" w:rsidRDefault="002509B7" w:rsidP="00F547D9">
      <w:pPr>
        <w:rPr>
          <w:rFonts w:ascii="Arial" w:hAnsi="Arial"/>
          <w:b/>
          <w:sz w:val="22"/>
        </w:rPr>
      </w:pPr>
    </w:p>
    <w:p w14:paraId="0DD54A0C" w14:textId="77777777" w:rsidR="00541A85" w:rsidRPr="007659C5" w:rsidRDefault="00541A85" w:rsidP="00F547D9">
      <w:pPr>
        <w:keepLines/>
        <w:rPr>
          <w:rFonts w:asciiTheme="majorHAnsi" w:hAnsiTheme="majorHAnsi" w:cs="Arial"/>
          <w:sz w:val="22"/>
          <w:szCs w:val="22"/>
        </w:rPr>
      </w:pPr>
    </w:p>
    <w:p w14:paraId="30DFA7B3" w14:textId="7CC82DCC" w:rsidR="0041693C" w:rsidRDefault="0041693C" w:rsidP="00F547D9">
      <w:pPr>
        <w:keepNext/>
        <w:keepLines/>
        <w:rPr>
          <w:rFonts w:asciiTheme="majorHAnsi" w:hAnsiTheme="majorHAnsi" w:cs="Arial"/>
          <w:b/>
          <w:sz w:val="22"/>
          <w:szCs w:val="22"/>
          <w:u w:val="single"/>
        </w:rPr>
      </w:pPr>
      <w:r w:rsidRPr="00874AD4">
        <w:rPr>
          <w:rFonts w:asciiTheme="majorHAnsi" w:hAnsiTheme="majorHAnsi" w:cs="Arial"/>
          <w:b/>
          <w:sz w:val="22"/>
          <w:szCs w:val="22"/>
          <w:u w:val="single"/>
        </w:rPr>
        <w:t>Responsibilities</w:t>
      </w:r>
    </w:p>
    <w:p w14:paraId="5F5A6185" w14:textId="77777777" w:rsidR="00A0422F" w:rsidRDefault="00A0422F" w:rsidP="00A0422F">
      <w:pPr>
        <w:rPr>
          <w:rFonts w:asciiTheme="majorHAnsi" w:eastAsia="Times New Roman" w:hAnsiTheme="majorHAnsi" w:cs="Arial"/>
          <w:b/>
          <w:sz w:val="22"/>
          <w:szCs w:val="22"/>
          <w:u w:val="single"/>
          <w:lang w:eastAsia="en-GB"/>
        </w:rPr>
      </w:pPr>
    </w:p>
    <w:p w14:paraId="3DA2BD0D" w14:textId="30A34024" w:rsidR="00A0422F" w:rsidRPr="00A0422F" w:rsidRDefault="00A0422F" w:rsidP="00A0422F">
      <w:pPr>
        <w:ind w:firstLine="360"/>
        <w:rPr>
          <w:rFonts w:asciiTheme="majorHAnsi" w:eastAsia="Times New Roman" w:hAnsiTheme="majorHAnsi" w:cs="Arial"/>
          <w:b/>
          <w:sz w:val="22"/>
          <w:szCs w:val="22"/>
          <w:lang w:eastAsia="en-GB"/>
        </w:rPr>
      </w:pPr>
      <w:r w:rsidRPr="00A0422F">
        <w:rPr>
          <w:rFonts w:asciiTheme="majorHAnsi" w:eastAsia="Times New Roman" w:hAnsiTheme="majorHAnsi" w:cs="Arial"/>
          <w:b/>
          <w:sz w:val="22"/>
          <w:szCs w:val="22"/>
          <w:lang w:eastAsia="en-GB"/>
        </w:rPr>
        <w:t xml:space="preserve">HR </w:t>
      </w:r>
    </w:p>
    <w:p w14:paraId="273B720B"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Serving as a point person for answering employee questions</w:t>
      </w:r>
    </w:p>
    <w:p w14:paraId="2E92CD10"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Processing incoming mail</w:t>
      </w:r>
    </w:p>
    <w:p w14:paraId="50D1BA13"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Creating and distributing HR related documents</w:t>
      </w:r>
    </w:p>
    <w:p w14:paraId="18DC4DE3"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Supporting sickness process management</w:t>
      </w:r>
    </w:p>
    <w:p w14:paraId="56A4AEEB"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Supporting ER process management, including minute taking</w:t>
      </w:r>
    </w:p>
    <w:p w14:paraId="06D742B8"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Maintaining computer HR system database by updating and entering data</w:t>
      </w:r>
    </w:p>
    <w:p w14:paraId="0B273C0D"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Setting appointments and arranging meetings</w:t>
      </w:r>
    </w:p>
    <w:p w14:paraId="7B3782D4"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lastRenderedPageBreak/>
        <w:t>Compiling reports and spreadsheets and preparing spreadsheets</w:t>
      </w:r>
    </w:p>
    <w:p w14:paraId="1BA3037E"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Collecting employment and tax information</w:t>
      </w:r>
    </w:p>
    <w:p w14:paraId="57C9B1A5"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Ensuring background and reference checks are completed</w:t>
      </w:r>
    </w:p>
    <w:p w14:paraId="6FB0DB9C"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Preparing new employee files</w:t>
      </w:r>
    </w:p>
    <w:p w14:paraId="6EE5D340"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Administering new employment assessments</w:t>
      </w:r>
    </w:p>
    <w:p w14:paraId="01E62787"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Updating and maintaining employee benefits, employment status, and similar records</w:t>
      </w:r>
    </w:p>
    <w:p w14:paraId="75872175"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Maintaining records related to grievances, performance reviews, and disciplinary actions</w:t>
      </w:r>
    </w:p>
    <w:p w14:paraId="5C1B8748" w14:textId="77777777" w:rsidR="00A0422F" w:rsidRP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Performing file audits to ensure that all required employee documentation is collected and maintained</w:t>
      </w:r>
    </w:p>
    <w:p w14:paraId="2721B6CA" w14:textId="77777777" w:rsidR="00A0422F" w:rsidRDefault="00A0422F" w:rsidP="00A0422F">
      <w:pPr>
        <w:numPr>
          <w:ilvl w:val="0"/>
          <w:numId w:val="43"/>
        </w:numPr>
        <w:rPr>
          <w:rFonts w:asciiTheme="majorHAnsi" w:eastAsia="Times New Roman" w:hAnsiTheme="majorHAnsi" w:cs="Arial"/>
          <w:sz w:val="22"/>
          <w:szCs w:val="22"/>
          <w:lang w:eastAsia="en-GB"/>
        </w:rPr>
      </w:pPr>
      <w:r w:rsidRPr="00A0422F">
        <w:rPr>
          <w:rFonts w:asciiTheme="majorHAnsi" w:eastAsia="Times New Roman" w:hAnsiTheme="majorHAnsi" w:cs="Arial"/>
          <w:sz w:val="22"/>
          <w:szCs w:val="22"/>
          <w:lang w:eastAsia="en-GB"/>
        </w:rPr>
        <w:t>Completing termination paperwork and assisting with exist interviews</w:t>
      </w:r>
    </w:p>
    <w:p w14:paraId="4E3DF32A" w14:textId="12BB25BB" w:rsidR="00A0422F" w:rsidRPr="00A0422F" w:rsidRDefault="00A0422F" w:rsidP="00A0422F">
      <w:pPr>
        <w:numPr>
          <w:ilvl w:val="0"/>
          <w:numId w:val="43"/>
        </w:numPr>
        <w:rPr>
          <w:rFonts w:asciiTheme="majorHAnsi" w:eastAsia="Times New Roman" w:hAnsiTheme="majorHAnsi" w:cs="Arial"/>
          <w:sz w:val="22"/>
          <w:szCs w:val="22"/>
          <w:lang w:eastAsia="en-GB"/>
        </w:rPr>
      </w:pPr>
      <w:r>
        <w:rPr>
          <w:rFonts w:asciiTheme="majorHAnsi" w:eastAsia="Times New Roman" w:hAnsiTheme="majorHAnsi" w:cs="Arial"/>
          <w:sz w:val="22"/>
          <w:szCs w:val="22"/>
          <w:lang w:eastAsia="en-GB"/>
        </w:rPr>
        <w:t>Supporting HR project work</w:t>
      </w:r>
    </w:p>
    <w:p w14:paraId="536E30DC" w14:textId="77777777" w:rsidR="00A0422F" w:rsidRPr="00A0422F" w:rsidRDefault="00A0422F" w:rsidP="00A0422F">
      <w:pPr>
        <w:ind w:left="720"/>
        <w:rPr>
          <w:rFonts w:asciiTheme="majorHAnsi" w:eastAsia="Times New Roman" w:hAnsiTheme="majorHAnsi" w:cs="Arial"/>
          <w:sz w:val="22"/>
          <w:szCs w:val="22"/>
          <w:lang w:val="en-US" w:eastAsia="en-GB"/>
        </w:rPr>
      </w:pPr>
    </w:p>
    <w:p w14:paraId="45553AB8" w14:textId="77777777" w:rsidR="00A0422F" w:rsidRPr="00A0422F" w:rsidRDefault="00A0422F" w:rsidP="00A0422F">
      <w:pPr>
        <w:ind w:left="720"/>
        <w:rPr>
          <w:rFonts w:asciiTheme="majorHAnsi" w:eastAsia="Times New Roman" w:hAnsiTheme="majorHAnsi" w:cs="Arial"/>
          <w:b/>
          <w:sz w:val="22"/>
          <w:szCs w:val="22"/>
          <w:lang w:val="en-US" w:eastAsia="en-GB"/>
        </w:rPr>
      </w:pPr>
    </w:p>
    <w:p w14:paraId="71BA73AA" w14:textId="77777777" w:rsidR="00A0422F" w:rsidRPr="00A0422F" w:rsidRDefault="00A0422F" w:rsidP="00A0422F">
      <w:pPr>
        <w:ind w:left="720"/>
        <w:rPr>
          <w:rFonts w:asciiTheme="majorHAnsi" w:eastAsia="Times New Roman" w:hAnsiTheme="majorHAnsi" w:cs="Arial"/>
          <w:b/>
          <w:sz w:val="22"/>
          <w:szCs w:val="22"/>
          <w:lang w:val="en-US" w:eastAsia="en-GB"/>
        </w:rPr>
      </w:pPr>
      <w:r w:rsidRPr="00A0422F">
        <w:rPr>
          <w:rFonts w:asciiTheme="majorHAnsi" w:eastAsia="Times New Roman" w:hAnsiTheme="majorHAnsi" w:cs="Arial"/>
          <w:b/>
          <w:sz w:val="22"/>
          <w:szCs w:val="22"/>
          <w:lang w:val="en-US" w:eastAsia="en-GB"/>
        </w:rPr>
        <w:t>Recruitment</w:t>
      </w:r>
    </w:p>
    <w:p w14:paraId="18F44442" w14:textId="77777777" w:rsidR="00A0422F" w:rsidRPr="00A0422F" w:rsidRDefault="00A0422F" w:rsidP="00A0422F">
      <w:pPr>
        <w:numPr>
          <w:ilvl w:val="0"/>
          <w:numId w:val="40"/>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Manage the online content of the EIFF recruitment page</w:t>
      </w:r>
    </w:p>
    <w:p w14:paraId="6DEB696C" w14:textId="77777777" w:rsidR="00A0422F" w:rsidRPr="00A0422F" w:rsidRDefault="00A0422F" w:rsidP="00A0422F">
      <w:pPr>
        <w:numPr>
          <w:ilvl w:val="0"/>
          <w:numId w:val="40"/>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Upload all job descriptions online</w:t>
      </w:r>
    </w:p>
    <w:p w14:paraId="7B383F14" w14:textId="77777777" w:rsidR="00A0422F" w:rsidRPr="00A0422F" w:rsidRDefault="00A0422F" w:rsidP="00A0422F">
      <w:pPr>
        <w:numPr>
          <w:ilvl w:val="0"/>
          <w:numId w:val="40"/>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Respond to applicant queries</w:t>
      </w:r>
    </w:p>
    <w:p w14:paraId="37D8E35E" w14:textId="77777777" w:rsidR="00A0422F" w:rsidRPr="00A0422F" w:rsidRDefault="00A0422F" w:rsidP="00A0422F">
      <w:pPr>
        <w:numPr>
          <w:ilvl w:val="0"/>
          <w:numId w:val="40"/>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Edit/originate descriptions of roles on website</w:t>
      </w:r>
    </w:p>
    <w:p w14:paraId="169765CB" w14:textId="77777777" w:rsidR="00A0422F" w:rsidRPr="00A0422F" w:rsidRDefault="00A0422F" w:rsidP="00A0422F">
      <w:pPr>
        <w:numPr>
          <w:ilvl w:val="0"/>
          <w:numId w:val="40"/>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 xml:space="preserve">List vacancies with relevant </w:t>
      </w:r>
      <w:proofErr w:type="spellStart"/>
      <w:r w:rsidRPr="00A0422F">
        <w:rPr>
          <w:rFonts w:asciiTheme="majorHAnsi" w:eastAsia="Times New Roman" w:hAnsiTheme="majorHAnsi" w:cs="Arial"/>
          <w:sz w:val="22"/>
          <w:szCs w:val="22"/>
          <w:lang w:val="en-US" w:eastAsia="en-GB"/>
        </w:rPr>
        <w:t>organisations</w:t>
      </w:r>
      <w:proofErr w:type="spellEnd"/>
      <w:r w:rsidRPr="00A0422F">
        <w:rPr>
          <w:rFonts w:asciiTheme="majorHAnsi" w:eastAsia="Times New Roman" w:hAnsiTheme="majorHAnsi" w:cs="Arial"/>
          <w:sz w:val="22"/>
          <w:szCs w:val="22"/>
          <w:lang w:val="en-US" w:eastAsia="en-GB"/>
        </w:rPr>
        <w:t xml:space="preserve"> (Creative Scotland, ICO etc.)</w:t>
      </w:r>
    </w:p>
    <w:p w14:paraId="4928CBA7" w14:textId="77777777" w:rsidR="00A0422F" w:rsidRPr="00A0422F" w:rsidRDefault="00A0422F" w:rsidP="00A0422F">
      <w:pPr>
        <w:numPr>
          <w:ilvl w:val="0"/>
          <w:numId w:val="41"/>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Download applications from EIFF website and input them to EIFF recruitment database</w:t>
      </w:r>
    </w:p>
    <w:p w14:paraId="3D199445" w14:textId="77777777" w:rsidR="00A0422F" w:rsidRPr="00A0422F" w:rsidRDefault="00A0422F" w:rsidP="00A0422F">
      <w:pPr>
        <w:numPr>
          <w:ilvl w:val="0"/>
          <w:numId w:val="41"/>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Manage jobs@ and volunteers@ inboxes.</w:t>
      </w:r>
    </w:p>
    <w:p w14:paraId="1959E34D" w14:textId="77777777" w:rsidR="00A0422F" w:rsidRPr="00A0422F" w:rsidRDefault="00A0422F" w:rsidP="00A0422F">
      <w:pPr>
        <w:numPr>
          <w:ilvl w:val="0"/>
          <w:numId w:val="41"/>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Assess applications to provide candidate shortlists for hiring managers</w:t>
      </w:r>
    </w:p>
    <w:p w14:paraId="2871B859" w14:textId="77777777" w:rsidR="00A0422F" w:rsidRPr="00A0422F" w:rsidRDefault="00A0422F" w:rsidP="00A0422F">
      <w:pPr>
        <w:numPr>
          <w:ilvl w:val="0"/>
          <w:numId w:val="41"/>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Schedule and arrange interviews</w:t>
      </w:r>
    </w:p>
    <w:p w14:paraId="2DB9EABA" w14:textId="77777777" w:rsidR="00A0422F" w:rsidRPr="00A0422F" w:rsidRDefault="00A0422F" w:rsidP="00A0422F">
      <w:pPr>
        <w:numPr>
          <w:ilvl w:val="0"/>
          <w:numId w:val="41"/>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Liaise with relevant hiring  managers to interview suitable applicants for paid positions in person, on Skype or by phone</w:t>
      </w:r>
    </w:p>
    <w:p w14:paraId="506EA47B" w14:textId="77777777" w:rsidR="00A0422F" w:rsidRPr="00A0422F" w:rsidRDefault="00A0422F" w:rsidP="00A0422F">
      <w:pPr>
        <w:numPr>
          <w:ilvl w:val="0"/>
          <w:numId w:val="41"/>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 xml:space="preserve">Plan and deliver a volunteer recruitment event, involving staff members to assist with presentation and interviews </w:t>
      </w:r>
    </w:p>
    <w:p w14:paraId="3FA8E464" w14:textId="77777777" w:rsidR="00A0422F" w:rsidRPr="00A0422F" w:rsidRDefault="00A0422F" w:rsidP="00A0422F">
      <w:pPr>
        <w:numPr>
          <w:ilvl w:val="0"/>
          <w:numId w:val="41"/>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Produce, distribute and process contracts, agreements and other relevant documents in accordance with UK employment guidelines.</w:t>
      </w:r>
    </w:p>
    <w:p w14:paraId="4D4EA4C6" w14:textId="77777777" w:rsidR="00A0422F" w:rsidRPr="00A0422F" w:rsidRDefault="00A0422F" w:rsidP="00A0422F">
      <w:pPr>
        <w:numPr>
          <w:ilvl w:val="0"/>
          <w:numId w:val="41"/>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Maintain employee records.</w:t>
      </w:r>
    </w:p>
    <w:p w14:paraId="5D140E9A" w14:textId="77777777" w:rsidR="00A0422F" w:rsidRPr="00A0422F" w:rsidRDefault="00A0422F" w:rsidP="00A0422F">
      <w:pPr>
        <w:numPr>
          <w:ilvl w:val="0"/>
          <w:numId w:val="41"/>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Process and oversee the post-festival feedback process for all staff and volunteers</w:t>
      </w:r>
    </w:p>
    <w:p w14:paraId="65811F81" w14:textId="77777777" w:rsidR="00A0422F" w:rsidRPr="00A0422F" w:rsidRDefault="00A0422F" w:rsidP="00A0422F">
      <w:pPr>
        <w:numPr>
          <w:ilvl w:val="0"/>
          <w:numId w:val="41"/>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Follow up on staff, volunteer and manager reports, to report internally and to raise issues for further discussion as appropriate. Provide information on recruitment, staffing and volunteer demographics and functions for other departments as required</w:t>
      </w:r>
    </w:p>
    <w:p w14:paraId="25A297D8" w14:textId="77777777" w:rsidR="00A0422F" w:rsidRPr="00A0422F" w:rsidRDefault="00A0422F" w:rsidP="00A0422F">
      <w:pPr>
        <w:numPr>
          <w:ilvl w:val="0"/>
          <w:numId w:val="41"/>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Act as the main point of contact for all volunteer and intern-related enquiries</w:t>
      </w:r>
    </w:p>
    <w:p w14:paraId="69A7F63C" w14:textId="77777777" w:rsidR="00A0422F" w:rsidRPr="00A0422F" w:rsidRDefault="00A0422F" w:rsidP="00A0422F">
      <w:pPr>
        <w:numPr>
          <w:ilvl w:val="0"/>
          <w:numId w:val="39"/>
        </w:numPr>
        <w:rPr>
          <w:rFonts w:asciiTheme="majorHAnsi" w:eastAsia="Times New Roman" w:hAnsiTheme="majorHAnsi" w:cs="Arial"/>
          <w:sz w:val="22"/>
          <w:szCs w:val="22"/>
          <w:lang w:val="en-US" w:eastAsia="en-GB"/>
        </w:rPr>
      </w:pPr>
      <w:proofErr w:type="spellStart"/>
      <w:r w:rsidRPr="00A0422F">
        <w:rPr>
          <w:rFonts w:asciiTheme="majorHAnsi" w:eastAsia="Times New Roman" w:hAnsiTheme="majorHAnsi" w:cs="Arial"/>
          <w:sz w:val="22"/>
          <w:szCs w:val="22"/>
          <w:lang w:val="en-US" w:eastAsia="en-GB"/>
        </w:rPr>
        <w:t>Organise</w:t>
      </w:r>
      <w:proofErr w:type="spellEnd"/>
      <w:r w:rsidRPr="00A0422F">
        <w:rPr>
          <w:rFonts w:asciiTheme="majorHAnsi" w:eastAsia="Times New Roman" w:hAnsiTheme="majorHAnsi" w:cs="Arial"/>
          <w:sz w:val="22"/>
          <w:szCs w:val="22"/>
          <w:lang w:val="en-US" w:eastAsia="en-GB"/>
        </w:rPr>
        <w:t xml:space="preserve"> and assign intern mentors</w:t>
      </w:r>
    </w:p>
    <w:p w14:paraId="6B9E418C" w14:textId="77777777" w:rsidR="00A0422F" w:rsidRPr="00A0422F" w:rsidRDefault="00A0422F" w:rsidP="00A0422F">
      <w:pPr>
        <w:numPr>
          <w:ilvl w:val="0"/>
          <w:numId w:val="39"/>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 xml:space="preserve">Arrange a </w:t>
      </w:r>
      <w:proofErr w:type="spellStart"/>
      <w:r w:rsidRPr="00A0422F">
        <w:rPr>
          <w:rFonts w:asciiTheme="majorHAnsi" w:eastAsia="Times New Roman" w:hAnsiTheme="majorHAnsi" w:cs="Arial"/>
          <w:sz w:val="22"/>
          <w:szCs w:val="22"/>
          <w:lang w:val="en-US" w:eastAsia="en-GB"/>
        </w:rPr>
        <w:t>programme</w:t>
      </w:r>
      <w:proofErr w:type="spellEnd"/>
      <w:r w:rsidRPr="00A0422F">
        <w:rPr>
          <w:rFonts w:asciiTheme="majorHAnsi" w:eastAsia="Times New Roman" w:hAnsiTheme="majorHAnsi" w:cs="Arial"/>
          <w:sz w:val="22"/>
          <w:szCs w:val="22"/>
          <w:lang w:val="en-US" w:eastAsia="en-GB"/>
        </w:rPr>
        <w:t xml:space="preserve"> of talks for interns given by senior staff members</w:t>
      </w:r>
    </w:p>
    <w:p w14:paraId="31458B53" w14:textId="77777777" w:rsidR="00A0422F" w:rsidRPr="00A0422F" w:rsidRDefault="00A0422F" w:rsidP="00A0422F">
      <w:pPr>
        <w:numPr>
          <w:ilvl w:val="0"/>
          <w:numId w:val="39"/>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Coordinate monthly intern meetings to monitor progress and offer pastoral support</w:t>
      </w:r>
    </w:p>
    <w:p w14:paraId="53FEC58B" w14:textId="77777777" w:rsidR="00A0422F" w:rsidRPr="00A0422F" w:rsidRDefault="00A0422F" w:rsidP="00A0422F">
      <w:pPr>
        <w:numPr>
          <w:ilvl w:val="0"/>
          <w:numId w:val="39"/>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Act as the main liaison for all volunteers and placements</w:t>
      </w:r>
    </w:p>
    <w:p w14:paraId="6FED4FE4" w14:textId="77777777" w:rsidR="00A0422F" w:rsidRPr="00A0422F" w:rsidRDefault="00A0422F" w:rsidP="00A0422F">
      <w:pPr>
        <w:numPr>
          <w:ilvl w:val="0"/>
          <w:numId w:val="39"/>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Take responsibility for volunteer and placement training and induction</w:t>
      </w:r>
    </w:p>
    <w:p w14:paraId="7E1EDB54" w14:textId="77777777" w:rsidR="00A0422F" w:rsidRPr="00A0422F" w:rsidRDefault="00A0422F" w:rsidP="00A0422F">
      <w:pPr>
        <w:numPr>
          <w:ilvl w:val="0"/>
          <w:numId w:val="39"/>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Ensure process and documentation is compliant</w:t>
      </w:r>
    </w:p>
    <w:p w14:paraId="00D12F50" w14:textId="77777777" w:rsidR="00A0422F" w:rsidRPr="00A0422F" w:rsidRDefault="00A0422F" w:rsidP="00A0422F">
      <w:pPr>
        <w:numPr>
          <w:ilvl w:val="0"/>
          <w:numId w:val="39"/>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Coordinate training plans for volunteers/placements and line managers</w:t>
      </w:r>
    </w:p>
    <w:p w14:paraId="7410C509" w14:textId="77777777" w:rsidR="00A0422F" w:rsidRPr="00A0422F" w:rsidRDefault="00A0422F" w:rsidP="00A0422F">
      <w:pPr>
        <w:numPr>
          <w:ilvl w:val="0"/>
          <w:numId w:val="39"/>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Liaise with EIFF Admin team to coordinate the Festival Staff Induction Day</w:t>
      </w:r>
    </w:p>
    <w:p w14:paraId="4263D438" w14:textId="77777777" w:rsidR="00A0422F" w:rsidRPr="00A0422F" w:rsidRDefault="00A0422F" w:rsidP="00A0422F">
      <w:pPr>
        <w:ind w:left="720"/>
        <w:rPr>
          <w:rFonts w:asciiTheme="majorHAnsi" w:eastAsia="Times New Roman" w:hAnsiTheme="majorHAnsi" w:cs="Arial"/>
          <w:sz w:val="22"/>
          <w:szCs w:val="22"/>
          <w:lang w:val="en-US" w:eastAsia="en-GB"/>
        </w:rPr>
      </w:pPr>
    </w:p>
    <w:p w14:paraId="0AD14795" w14:textId="77777777" w:rsidR="00A0422F" w:rsidRPr="00A0422F" w:rsidRDefault="00A0422F" w:rsidP="00A0422F">
      <w:pPr>
        <w:ind w:left="720"/>
        <w:rPr>
          <w:rFonts w:asciiTheme="majorHAnsi" w:eastAsia="Times New Roman" w:hAnsiTheme="majorHAnsi" w:cs="Arial"/>
          <w:b/>
          <w:sz w:val="22"/>
          <w:szCs w:val="22"/>
          <w:lang w:val="en-US" w:eastAsia="en-GB"/>
        </w:rPr>
      </w:pPr>
      <w:r w:rsidRPr="00A0422F">
        <w:rPr>
          <w:rFonts w:asciiTheme="majorHAnsi" w:eastAsia="Times New Roman" w:hAnsiTheme="majorHAnsi" w:cs="Arial"/>
          <w:b/>
          <w:sz w:val="22"/>
          <w:szCs w:val="22"/>
          <w:lang w:val="en-US" w:eastAsia="en-GB"/>
        </w:rPr>
        <w:t>Event management:</w:t>
      </w:r>
    </w:p>
    <w:p w14:paraId="19B3CD70" w14:textId="77777777" w:rsidR="00A0422F" w:rsidRPr="00A0422F" w:rsidRDefault="00A0422F" w:rsidP="00A0422F">
      <w:pPr>
        <w:numPr>
          <w:ilvl w:val="0"/>
          <w:numId w:val="42"/>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Lead a team of event volunteers during the Festival</w:t>
      </w:r>
    </w:p>
    <w:p w14:paraId="21DCFEE8" w14:textId="77777777" w:rsidR="00A0422F" w:rsidRPr="00A0422F" w:rsidRDefault="00A0422F" w:rsidP="00A0422F">
      <w:pPr>
        <w:numPr>
          <w:ilvl w:val="0"/>
          <w:numId w:val="42"/>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lastRenderedPageBreak/>
        <w:t xml:space="preserve">Liaise with other departments to plan the event volunteer schedule and </w:t>
      </w:r>
      <w:proofErr w:type="spellStart"/>
      <w:r w:rsidRPr="00A0422F">
        <w:rPr>
          <w:rFonts w:asciiTheme="majorHAnsi" w:eastAsia="Times New Roman" w:hAnsiTheme="majorHAnsi" w:cs="Arial"/>
          <w:sz w:val="22"/>
          <w:szCs w:val="22"/>
          <w:lang w:val="en-US" w:eastAsia="en-GB"/>
        </w:rPr>
        <w:t>rota</w:t>
      </w:r>
      <w:proofErr w:type="spellEnd"/>
      <w:r w:rsidRPr="00A0422F">
        <w:rPr>
          <w:rFonts w:asciiTheme="majorHAnsi" w:eastAsia="Times New Roman" w:hAnsiTheme="majorHAnsi" w:cs="Arial"/>
          <w:sz w:val="22"/>
          <w:szCs w:val="22"/>
          <w:lang w:val="en-US" w:eastAsia="en-GB"/>
        </w:rPr>
        <w:t xml:space="preserve"> accordingly</w:t>
      </w:r>
    </w:p>
    <w:p w14:paraId="362BCD1E" w14:textId="77777777" w:rsidR="00A0422F" w:rsidRPr="00A0422F" w:rsidRDefault="00A0422F" w:rsidP="00A0422F">
      <w:pPr>
        <w:numPr>
          <w:ilvl w:val="0"/>
          <w:numId w:val="42"/>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 xml:space="preserve">Attend Festival morning meetings to pick up schedule changes and adjust daily </w:t>
      </w:r>
      <w:proofErr w:type="spellStart"/>
      <w:r w:rsidRPr="00A0422F">
        <w:rPr>
          <w:rFonts w:asciiTheme="majorHAnsi" w:eastAsia="Times New Roman" w:hAnsiTheme="majorHAnsi" w:cs="Arial"/>
          <w:sz w:val="22"/>
          <w:szCs w:val="22"/>
          <w:lang w:val="en-US" w:eastAsia="en-GB"/>
        </w:rPr>
        <w:t>rotas</w:t>
      </w:r>
      <w:proofErr w:type="spellEnd"/>
      <w:r w:rsidRPr="00A0422F">
        <w:rPr>
          <w:rFonts w:asciiTheme="majorHAnsi" w:eastAsia="Times New Roman" w:hAnsiTheme="majorHAnsi" w:cs="Arial"/>
          <w:sz w:val="22"/>
          <w:szCs w:val="22"/>
          <w:lang w:val="en-US" w:eastAsia="en-GB"/>
        </w:rPr>
        <w:t xml:space="preserve"> as required</w:t>
      </w:r>
    </w:p>
    <w:p w14:paraId="4968D2A3" w14:textId="77777777" w:rsidR="00A0422F" w:rsidRPr="00A0422F" w:rsidRDefault="00A0422F" w:rsidP="00A0422F">
      <w:pPr>
        <w:numPr>
          <w:ilvl w:val="0"/>
          <w:numId w:val="42"/>
        </w:numPr>
        <w:rPr>
          <w:rFonts w:asciiTheme="majorHAnsi" w:eastAsia="Times New Roman" w:hAnsiTheme="majorHAnsi" w:cs="Arial"/>
          <w:sz w:val="22"/>
          <w:szCs w:val="22"/>
          <w:lang w:val="en-US" w:eastAsia="en-GB"/>
        </w:rPr>
      </w:pPr>
      <w:r w:rsidRPr="00A0422F">
        <w:rPr>
          <w:rFonts w:asciiTheme="majorHAnsi" w:eastAsia="Times New Roman" w:hAnsiTheme="majorHAnsi" w:cs="Arial"/>
          <w:sz w:val="22"/>
          <w:szCs w:val="22"/>
          <w:lang w:val="en-US" w:eastAsia="en-GB"/>
        </w:rPr>
        <w:t>Supervise event volunteers at red carpets events.</w:t>
      </w:r>
    </w:p>
    <w:p w14:paraId="55658FC7" w14:textId="77777777" w:rsidR="00A0422F" w:rsidRPr="00A0422F" w:rsidRDefault="00A0422F" w:rsidP="00A0422F">
      <w:pPr>
        <w:ind w:left="720"/>
        <w:rPr>
          <w:rFonts w:asciiTheme="majorHAnsi" w:eastAsia="Times New Roman" w:hAnsiTheme="majorHAnsi" w:cs="Arial"/>
          <w:sz w:val="22"/>
          <w:szCs w:val="22"/>
          <w:lang w:val="en-US" w:eastAsia="en-GB"/>
        </w:rPr>
      </w:pPr>
    </w:p>
    <w:p w14:paraId="3E5140F1" w14:textId="77777777" w:rsidR="001B228B" w:rsidRPr="002509B7" w:rsidRDefault="001B228B" w:rsidP="001B228B">
      <w:pPr>
        <w:ind w:left="720"/>
        <w:rPr>
          <w:rFonts w:asciiTheme="majorHAnsi" w:hAnsiTheme="majorHAnsi"/>
          <w:sz w:val="22"/>
        </w:rPr>
      </w:pPr>
    </w:p>
    <w:p w14:paraId="3D91B27E" w14:textId="77777777" w:rsidR="00874AD4" w:rsidRPr="0092070E" w:rsidRDefault="00874AD4" w:rsidP="00A0422F">
      <w:pPr>
        <w:keepLines/>
        <w:tabs>
          <w:tab w:val="left" w:pos="851"/>
        </w:tabs>
        <w:autoSpaceDE w:val="0"/>
        <w:autoSpaceDN w:val="0"/>
        <w:adjustRightInd w:val="0"/>
        <w:rPr>
          <w:rFonts w:asciiTheme="majorHAnsi" w:hAnsiTheme="majorHAnsi" w:cs="Arial"/>
          <w:b/>
          <w:sz w:val="22"/>
          <w:szCs w:val="22"/>
          <w:u w:val="single"/>
        </w:rPr>
      </w:pPr>
      <w:r w:rsidRPr="0092070E">
        <w:rPr>
          <w:rFonts w:asciiTheme="majorHAnsi" w:hAnsiTheme="majorHAnsi" w:cs="Arial"/>
          <w:b/>
          <w:sz w:val="22"/>
          <w:szCs w:val="22"/>
          <w:u w:val="single"/>
        </w:rPr>
        <w:t>Environmental Sustainability</w:t>
      </w:r>
    </w:p>
    <w:p w14:paraId="0401D9FA" w14:textId="612AAF3D" w:rsidR="00874AD4" w:rsidRPr="00874AD4" w:rsidRDefault="00874AD4" w:rsidP="00162B81">
      <w:pPr>
        <w:keepLines/>
        <w:tabs>
          <w:tab w:val="left" w:pos="851"/>
        </w:tabs>
        <w:autoSpaceDE w:val="0"/>
        <w:autoSpaceDN w:val="0"/>
        <w:adjustRightInd w:val="0"/>
        <w:ind w:left="360"/>
        <w:rPr>
          <w:rFonts w:asciiTheme="majorHAnsi" w:hAnsiTheme="majorHAnsi" w:cs="Arial"/>
          <w:b/>
          <w:sz w:val="22"/>
          <w:szCs w:val="22"/>
        </w:rPr>
      </w:pPr>
      <w:r w:rsidRPr="00874AD4">
        <w:rPr>
          <w:rFonts w:asciiTheme="majorHAnsi" w:hAnsiTheme="majorHAnsi" w:cs="Arial"/>
          <w:sz w:val="22"/>
          <w:szCs w:val="22"/>
        </w:rPr>
        <w:t>It is the responsibility of all staff to minimise the CMI’s environmental impact wherever possible and adhere to the company’s Environmental Policy.  This will include:</w:t>
      </w:r>
    </w:p>
    <w:p w14:paraId="561407C3" w14:textId="77777777" w:rsidR="00874AD4" w:rsidRPr="00874AD4" w:rsidRDefault="00874AD4" w:rsidP="00F547D9">
      <w:pPr>
        <w:numPr>
          <w:ilvl w:val="1"/>
          <w:numId w:val="7"/>
        </w:numPr>
        <w:rPr>
          <w:rFonts w:asciiTheme="majorHAnsi" w:hAnsiTheme="majorHAnsi" w:cs="Arial"/>
          <w:sz w:val="22"/>
          <w:szCs w:val="22"/>
        </w:rPr>
      </w:pPr>
      <w:r w:rsidRPr="00874AD4">
        <w:rPr>
          <w:rFonts w:asciiTheme="majorHAnsi" w:hAnsiTheme="majorHAnsi" w:cs="Arial"/>
          <w:sz w:val="22"/>
          <w:szCs w:val="22"/>
        </w:rPr>
        <w:t>recycling;</w:t>
      </w:r>
    </w:p>
    <w:p w14:paraId="597AA9AB" w14:textId="77777777" w:rsidR="00874AD4" w:rsidRPr="00874AD4" w:rsidRDefault="00874AD4" w:rsidP="00F547D9">
      <w:pPr>
        <w:numPr>
          <w:ilvl w:val="1"/>
          <w:numId w:val="7"/>
        </w:numPr>
        <w:rPr>
          <w:rFonts w:asciiTheme="majorHAnsi" w:hAnsiTheme="majorHAnsi" w:cs="Arial"/>
          <w:sz w:val="22"/>
          <w:szCs w:val="22"/>
        </w:rPr>
      </w:pPr>
      <w:r w:rsidRPr="00874AD4">
        <w:rPr>
          <w:rFonts w:asciiTheme="majorHAnsi" w:hAnsiTheme="majorHAnsi" w:cs="Arial"/>
          <w:sz w:val="22"/>
          <w:szCs w:val="22"/>
        </w:rPr>
        <w:t>switching off lights, computers, monitors and equipment when not in use;</w:t>
      </w:r>
    </w:p>
    <w:p w14:paraId="51CBD931" w14:textId="77777777" w:rsidR="00874AD4" w:rsidRPr="00874AD4" w:rsidRDefault="00874AD4" w:rsidP="00F547D9">
      <w:pPr>
        <w:numPr>
          <w:ilvl w:val="1"/>
          <w:numId w:val="7"/>
        </w:numPr>
        <w:rPr>
          <w:rFonts w:asciiTheme="majorHAnsi" w:hAnsiTheme="majorHAnsi" w:cs="Arial"/>
          <w:sz w:val="22"/>
          <w:szCs w:val="22"/>
        </w:rPr>
      </w:pPr>
      <w:r w:rsidRPr="00874AD4">
        <w:rPr>
          <w:rFonts w:asciiTheme="majorHAnsi" w:hAnsiTheme="majorHAnsi" w:cs="Arial"/>
          <w:sz w:val="22"/>
          <w:szCs w:val="22"/>
        </w:rPr>
        <w:t>helping to reduce paper waste by minimising printing/copying and reducing water usage;</w:t>
      </w:r>
    </w:p>
    <w:p w14:paraId="1457FF00" w14:textId="77777777" w:rsidR="00874AD4" w:rsidRPr="00874AD4" w:rsidRDefault="00874AD4" w:rsidP="00F547D9">
      <w:pPr>
        <w:numPr>
          <w:ilvl w:val="1"/>
          <w:numId w:val="7"/>
        </w:numPr>
        <w:rPr>
          <w:rFonts w:asciiTheme="majorHAnsi" w:hAnsiTheme="majorHAnsi" w:cs="Arial"/>
          <w:sz w:val="22"/>
          <w:szCs w:val="22"/>
        </w:rPr>
      </w:pPr>
      <w:r w:rsidRPr="00874AD4">
        <w:rPr>
          <w:rFonts w:asciiTheme="majorHAnsi" w:hAnsiTheme="majorHAnsi" w:cs="Arial"/>
          <w:sz w:val="22"/>
          <w:szCs w:val="22"/>
        </w:rPr>
        <w:t>reporting faults and heating/cooling concerns promptly;</w:t>
      </w:r>
    </w:p>
    <w:p w14:paraId="0EDE6072" w14:textId="77777777" w:rsidR="00874AD4" w:rsidRPr="00874AD4" w:rsidRDefault="00874AD4" w:rsidP="00F547D9">
      <w:pPr>
        <w:numPr>
          <w:ilvl w:val="1"/>
          <w:numId w:val="7"/>
        </w:numPr>
        <w:rPr>
          <w:rFonts w:asciiTheme="majorHAnsi" w:hAnsiTheme="majorHAnsi" w:cs="Arial"/>
          <w:sz w:val="22"/>
          <w:szCs w:val="22"/>
        </w:rPr>
      </w:pPr>
      <w:proofErr w:type="gramStart"/>
      <w:r w:rsidRPr="00874AD4">
        <w:rPr>
          <w:rFonts w:asciiTheme="majorHAnsi" w:hAnsiTheme="majorHAnsi" w:cs="Arial"/>
          <w:sz w:val="22"/>
          <w:szCs w:val="22"/>
        </w:rPr>
        <w:t>minim</w:t>
      </w:r>
      <w:bookmarkStart w:id="0" w:name="_GoBack"/>
      <w:bookmarkEnd w:id="0"/>
      <w:r w:rsidRPr="00874AD4">
        <w:rPr>
          <w:rFonts w:asciiTheme="majorHAnsi" w:hAnsiTheme="majorHAnsi" w:cs="Arial"/>
          <w:sz w:val="22"/>
          <w:szCs w:val="22"/>
        </w:rPr>
        <w:t>ising</w:t>
      </w:r>
      <w:proofErr w:type="gramEnd"/>
      <w:r w:rsidRPr="00874AD4">
        <w:rPr>
          <w:rFonts w:asciiTheme="majorHAnsi" w:hAnsiTheme="majorHAnsi" w:cs="Arial"/>
          <w:sz w:val="22"/>
          <w:szCs w:val="22"/>
        </w:rPr>
        <w:t xml:space="preserve"> carbon footprint when travelling. </w:t>
      </w:r>
    </w:p>
    <w:p w14:paraId="16D1B108" w14:textId="77777777" w:rsidR="00286083" w:rsidRDefault="00286083" w:rsidP="00162B81">
      <w:pPr>
        <w:keepLines/>
        <w:tabs>
          <w:tab w:val="left" w:pos="851"/>
        </w:tabs>
        <w:autoSpaceDE w:val="0"/>
        <w:autoSpaceDN w:val="0"/>
        <w:adjustRightInd w:val="0"/>
        <w:ind w:left="360"/>
        <w:rPr>
          <w:rFonts w:asciiTheme="majorHAnsi" w:hAnsiTheme="majorHAnsi" w:cs="Arial"/>
          <w:sz w:val="22"/>
          <w:szCs w:val="22"/>
        </w:rPr>
      </w:pPr>
    </w:p>
    <w:p w14:paraId="0426A6CC" w14:textId="77777777" w:rsidR="00874AD4" w:rsidRPr="00874AD4" w:rsidRDefault="00874AD4" w:rsidP="00162B81">
      <w:pPr>
        <w:keepLines/>
        <w:tabs>
          <w:tab w:val="left" w:pos="851"/>
        </w:tabs>
        <w:autoSpaceDE w:val="0"/>
        <w:autoSpaceDN w:val="0"/>
        <w:adjustRightInd w:val="0"/>
        <w:ind w:left="360"/>
        <w:rPr>
          <w:rFonts w:asciiTheme="majorHAnsi" w:hAnsiTheme="majorHAnsi" w:cs="Arial"/>
          <w:sz w:val="22"/>
          <w:szCs w:val="22"/>
        </w:rPr>
      </w:pPr>
      <w:r w:rsidRPr="00874AD4">
        <w:rPr>
          <w:rFonts w:asciiTheme="majorHAnsi" w:hAnsiTheme="majorHAnsi" w:cs="Arial"/>
          <w:sz w:val="22"/>
          <w:szCs w:val="22"/>
        </w:rPr>
        <w:t xml:space="preserve">Where the role includes the ordering and use of supplies or equipment the post holder will consider the environmental impact of purchases. </w:t>
      </w:r>
    </w:p>
    <w:p w14:paraId="59D9881F" w14:textId="77777777" w:rsidR="00874AD4" w:rsidRPr="00874AD4" w:rsidRDefault="00874AD4" w:rsidP="00F547D9">
      <w:pPr>
        <w:keepLines/>
        <w:tabs>
          <w:tab w:val="left" w:pos="851"/>
        </w:tabs>
        <w:autoSpaceDE w:val="0"/>
        <w:autoSpaceDN w:val="0"/>
        <w:adjustRightInd w:val="0"/>
        <w:ind w:left="851"/>
        <w:rPr>
          <w:rFonts w:ascii="Arial" w:hAnsi="Arial" w:cs="Arial"/>
          <w:sz w:val="22"/>
          <w:szCs w:val="22"/>
        </w:rPr>
      </w:pPr>
    </w:p>
    <w:p w14:paraId="2C89DE65" w14:textId="0915CFB9" w:rsidR="0041693C" w:rsidRPr="007659C5" w:rsidRDefault="0041693C" w:rsidP="00F547D9">
      <w:pPr>
        <w:keepNext/>
        <w:keepLines/>
        <w:rPr>
          <w:rFonts w:asciiTheme="majorHAnsi" w:hAnsiTheme="majorHAnsi" w:cs="Arial"/>
          <w:b/>
          <w:sz w:val="22"/>
          <w:szCs w:val="22"/>
          <w:u w:val="single"/>
        </w:rPr>
      </w:pPr>
      <w:r w:rsidRPr="007659C5">
        <w:rPr>
          <w:rFonts w:asciiTheme="majorHAnsi" w:hAnsiTheme="majorHAnsi" w:cs="Arial"/>
          <w:b/>
          <w:sz w:val="22"/>
          <w:szCs w:val="22"/>
          <w:u w:val="single"/>
        </w:rPr>
        <w:t>Person Specification</w:t>
      </w:r>
    </w:p>
    <w:p w14:paraId="0281FF67" w14:textId="77777777" w:rsidR="002509B7" w:rsidRPr="002509B7" w:rsidRDefault="002509B7" w:rsidP="00F547D9">
      <w:pPr>
        <w:ind w:firstLine="360"/>
        <w:rPr>
          <w:rFonts w:asciiTheme="majorHAnsi" w:hAnsiTheme="majorHAnsi"/>
          <w:b/>
          <w:sz w:val="22"/>
        </w:rPr>
      </w:pPr>
      <w:r w:rsidRPr="002509B7">
        <w:rPr>
          <w:rFonts w:asciiTheme="majorHAnsi" w:hAnsiTheme="majorHAnsi"/>
          <w:b/>
          <w:sz w:val="22"/>
        </w:rPr>
        <w:t>Skills &amp; Experience</w:t>
      </w:r>
    </w:p>
    <w:p w14:paraId="53D7A807" w14:textId="77777777" w:rsidR="00A0422F" w:rsidRP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Must be able to communicate clearly, both written and orally, as to communicate with employees, members of the management team, and in group presentations and meetings.</w:t>
      </w:r>
    </w:p>
    <w:p w14:paraId="1355E59E" w14:textId="77777777" w:rsidR="00A0422F" w:rsidRP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Must be able to effectively read and interpret information, present numerical data in a resourceful manner, and skillfully gather and analyze information.</w:t>
      </w:r>
    </w:p>
    <w:p w14:paraId="6156A667" w14:textId="77777777" w:rsidR="00A0422F" w:rsidRP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Must be able to prioritize and plan work activities as to use time efficiently.</w:t>
      </w:r>
    </w:p>
    <w:p w14:paraId="543AAC9C" w14:textId="77777777" w:rsidR="00A0422F" w:rsidRP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Must be organized, accurate, thorough, and able to monitor work for quality.</w:t>
      </w:r>
    </w:p>
    <w:p w14:paraId="69FCCBCA" w14:textId="77777777" w:rsidR="00A0422F" w:rsidRP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Must be dependable, able to follow instructions, and respond to management direction.</w:t>
      </w:r>
    </w:p>
    <w:p w14:paraId="2CDE6140" w14:textId="77777777" w:rsid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 xml:space="preserve">Must be able to deal with sensitive and confidential data and issues in a professional manner. </w:t>
      </w:r>
    </w:p>
    <w:p w14:paraId="43006714" w14:textId="1F255893" w:rsidR="00A0422F" w:rsidRP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Experienc</w:t>
      </w:r>
      <w:r>
        <w:rPr>
          <w:rFonts w:asciiTheme="majorHAnsi" w:hAnsiTheme="majorHAnsi"/>
          <w:sz w:val="22"/>
          <w:lang w:val="en-US"/>
        </w:rPr>
        <w:t>e in a fast paced environment is essential</w:t>
      </w:r>
      <w:r w:rsidRPr="00A0422F">
        <w:rPr>
          <w:rFonts w:asciiTheme="majorHAnsi" w:hAnsiTheme="majorHAnsi"/>
          <w:sz w:val="22"/>
          <w:lang w:val="en-US"/>
        </w:rPr>
        <w:tab/>
      </w:r>
      <w:r w:rsidRPr="00A0422F">
        <w:rPr>
          <w:rFonts w:asciiTheme="majorHAnsi" w:hAnsiTheme="majorHAnsi"/>
          <w:sz w:val="22"/>
          <w:lang w:val="en-US"/>
        </w:rPr>
        <w:tab/>
      </w:r>
      <w:r w:rsidRPr="00A0422F">
        <w:rPr>
          <w:rFonts w:asciiTheme="majorHAnsi" w:hAnsiTheme="majorHAnsi"/>
          <w:sz w:val="22"/>
          <w:lang w:val="en-US"/>
        </w:rPr>
        <w:tab/>
      </w:r>
    </w:p>
    <w:p w14:paraId="017F55CB" w14:textId="0FCF635F" w:rsidR="00A0422F" w:rsidRP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HR Administration</w:t>
      </w:r>
      <w:r>
        <w:rPr>
          <w:rFonts w:asciiTheme="majorHAnsi" w:hAnsiTheme="majorHAnsi"/>
          <w:sz w:val="22"/>
          <w:lang w:val="en-US"/>
        </w:rPr>
        <w:t xml:space="preserve"> and/or recruitment experience is desirable</w:t>
      </w:r>
      <w:r w:rsidRPr="00A0422F">
        <w:rPr>
          <w:rFonts w:asciiTheme="majorHAnsi" w:hAnsiTheme="majorHAnsi"/>
          <w:sz w:val="22"/>
          <w:lang w:val="en-US"/>
        </w:rPr>
        <w:tab/>
      </w:r>
      <w:r w:rsidRPr="00A0422F">
        <w:rPr>
          <w:rFonts w:asciiTheme="majorHAnsi" w:hAnsiTheme="majorHAnsi"/>
          <w:sz w:val="22"/>
          <w:lang w:val="en-US"/>
        </w:rPr>
        <w:tab/>
      </w:r>
    </w:p>
    <w:p w14:paraId="0D0AF2F7" w14:textId="55221F3E" w:rsidR="00A0422F" w:rsidRP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Supervi</w:t>
      </w:r>
      <w:r>
        <w:rPr>
          <w:rFonts w:asciiTheme="majorHAnsi" w:hAnsiTheme="majorHAnsi"/>
          <w:sz w:val="22"/>
          <w:lang w:val="en-US"/>
        </w:rPr>
        <w:t>sing staff and/ or volunteers is desirable</w:t>
      </w:r>
      <w:r>
        <w:rPr>
          <w:rFonts w:asciiTheme="majorHAnsi" w:hAnsiTheme="majorHAnsi"/>
          <w:sz w:val="22"/>
          <w:lang w:val="en-US"/>
        </w:rPr>
        <w:tab/>
      </w:r>
      <w:r>
        <w:rPr>
          <w:rFonts w:asciiTheme="majorHAnsi" w:hAnsiTheme="majorHAnsi"/>
          <w:sz w:val="22"/>
          <w:lang w:val="en-US"/>
        </w:rPr>
        <w:tab/>
      </w:r>
      <w:r w:rsidRPr="00A0422F">
        <w:rPr>
          <w:rFonts w:asciiTheme="majorHAnsi" w:hAnsiTheme="majorHAnsi"/>
          <w:sz w:val="22"/>
          <w:lang w:val="en-US"/>
        </w:rPr>
        <w:tab/>
      </w:r>
      <w:r w:rsidRPr="00A0422F">
        <w:rPr>
          <w:rFonts w:asciiTheme="majorHAnsi" w:hAnsiTheme="majorHAnsi"/>
          <w:sz w:val="22"/>
          <w:lang w:val="en-US"/>
        </w:rPr>
        <w:tab/>
      </w:r>
      <w:r w:rsidRPr="00A0422F">
        <w:rPr>
          <w:rFonts w:asciiTheme="majorHAnsi" w:hAnsiTheme="majorHAnsi"/>
          <w:sz w:val="22"/>
          <w:lang w:val="en-US"/>
        </w:rPr>
        <w:tab/>
      </w:r>
    </w:p>
    <w:p w14:paraId="78179345" w14:textId="3075E1EE" w:rsidR="00A0422F" w:rsidRP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Knowle</w:t>
      </w:r>
      <w:r>
        <w:rPr>
          <w:rFonts w:asciiTheme="majorHAnsi" w:hAnsiTheme="majorHAnsi"/>
          <w:sz w:val="22"/>
          <w:lang w:val="en-US"/>
        </w:rPr>
        <w:t>dge of employment legislation is desirable</w:t>
      </w:r>
      <w:r>
        <w:rPr>
          <w:rFonts w:asciiTheme="majorHAnsi" w:hAnsiTheme="majorHAnsi"/>
          <w:sz w:val="22"/>
          <w:lang w:val="en-US"/>
        </w:rPr>
        <w:tab/>
      </w:r>
    </w:p>
    <w:p w14:paraId="3B79A37C" w14:textId="356930D1" w:rsidR="00A0422F" w:rsidRP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Knowledge o</w:t>
      </w:r>
      <w:r>
        <w:rPr>
          <w:rFonts w:asciiTheme="majorHAnsi" w:hAnsiTheme="majorHAnsi"/>
          <w:sz w:val="22"/>
          <w:lang w:val="en-US"/>
        </w:rPr>
        <w:t>f EIFF and the film industry is desirable</w:t>
      </w:r>
      <w:r>
        <w:rPr>
          <w:rFonts w:asciiTheme="majorHAnsi" w:hAnsiTheme="majorHAnsi"/>
          <w:sz w:val="22"/>
          <w:lang w:val="en-US"/>
        </w:rPr>
        <w:tab/>
      </w:r>
      <w:r>
        <w:rPr>
          <w:rFonts w:asciiTheme="majorHAnsi" w:hAnsiTheme="majorHAnsi"/>
          <w:sz w:val="22"/>
          <w:lang w:val="en-US"/>
        </w:rPr>
        <w:tab/>
      </w:r>
      <w:r w:rsidRPr="00A0422F">
        <w:rPr>
          <w:rFonts w:asciiTheme="majorHAnsi" w:hAnsiTheme="majorHAnsi"/>
          <w:sz w:val="22"/>
          <w:lang w:val="en-US"/>
        </w:rPr>
        <w:tab/>
      </w:r>
    </w:p>
    <w:p w14:paraId="2222EC89" w14:textId="1F829519" w:rsidR="00A0422F" w:rsidRPr="00A0422F" w:rsidRDefault="00A0422F" w:rsidP="00A0422F">
      <w:pPr>
        <w:numPr>
          <w:ilvl w:val="0"/>
          <w:numId w:val="44"/>
        </w:numPr>
        <w:rPr>
          <w:rFonts w:asciiTheme="majorHAnsi" w:hAnsiTheme="majorHAnsi"/>
          <w:sz w:val="22"/>
          <w:lang w:val="en-US"/>
        </w:rPr>
      </w:pPr>
      <w:r w:rsidRPr="00A0422F">
        <w:rPr>
          <w:rFonts w:asciiTheme="majorHAnsi" w:hAnsiTheme="majorHAnsi"/>
          <w:sz w:val="22"/>
          <w:lang w:val="en-US"/>
        </w:rPr>
        <w:t>Event management experience</w:t>
      </w:r>
      <w:r w:rsidRPr="00A0422F">
        <w:rPr>
          <w:rFonts w:asciiTheme="majorHAnsi" w:hAnsiTheme="majorHAnsi"/>
          <w:sz w:val="22"/>
          <w:lang w:val="en-US"/>
        </w:rPr>
        <w:tab/>
      </w:r>
      <w:r>
        <w:rPr>
          <w:rFonts w:asciiTheme="majorHAnsi" w:hAnsiTheme="majorHAnsi"/>
          <w:sz w:val="22"/>
          <w:lang w:val="en-US"/>
        </w:rPr>
        <w:t>is desirable</w:t>
      </w:r>
      <w:r w:rsidRPr="00A0422F">
        <w:rPr>
          <w:rFonts w:asciiTheme="majorHAnsi" w:hAnsiTheme="majorHAnsi"/>
          <w:sz w:val="22"/>
          <w:lang w:val="en-US"/>
        </w:rPr>
        <w:tab/>
      </w:r>
      <w:r w:rsidRPr="00A0422F">
        <w:rPr>
          <w:rFonts w:asciiTheme="majorHAnsi" w:hAnsiTheme="majorHAnsi"/>
          <w:sz w:val="22"/>
          <w:lang w:val="en-US"/>
        </w:rPr>
        <w:tab/>
      </w:r>
    </w:p>
    <w:p w14:paraId="38632F00" w14:textId="77777777" w:rsidR="002509B7" w:rsidRPr="002509B7" w:rsidRDefault="002509B7" w:rsidP="00F547D9">
      <w:pPr>
        <w:rPr>
          <w:rFonts w:asciiTheme="majorHAnsi" w:hAnsiTheme="majorHAnsi"/>
          <w:b/>
          <w:sz w:val="22"/>
        </w:rPr>
      </w:pPr>
    </w:p>
    <w:p w14:paraId="6F9EAB62" w14:textId="798C9390" w:rsidR="00A0422F" w:rsidRPr="00A03E23" w:rsidRDefault="002509B7" w:rsidP="00A03E23">
      <w:pPr>
        <w:ind w:left="360"/>
        <w:rPr>
          <w:rFonts w:asciiTheme="majorHAnsi" w:hAnsiTheme="majorHAnsi"/>
          <w:b/>
          <w:sz w:val="22"/>
          <w:u w:val="single"/>
        </w:rPr>
      </w:pPr>
      <w:r w:rsidRPr="002509B7">
        <w:rPr>
          <w:rFonts w:asciiTheme="majorHAnsi" w:hAnsiTheme="majorHAnsi"/>
          <w:b/>
          <w:sz w:val="22"/>
          <w:u w:val="single"/>
        </w:rPr>
        <w:t>Competencies</w:t>
      </w:r>
    </w:p>
    <w:p w14:paraId="67E8A28B" w14:textId="77777777" w:rsidR="002509B7" w:rsidRPr="002509B7" w:rsidRDefault="002509B7" w:rsidP="00A0422F">
      <w:pPr>
        <w:pStyle w:val="Heading3"/>
        <w:ind w:firstLine="720"/>
        <w:rPr>
          <w:rFonts w:asciiTheme="majorHAnsi" w:hAnsiTheme="majorHAnsi"/>
        </w:rPr>
      </w:pPr>
      <w:r w:rsidRPr="002509B7">
        <w:rPr>
          <w:rFonts w:asciiTheme="majorHAnsi" w:hAnsiTheme="majorHAnsi"/>
        </w:rPr>
        <w:t>Managing Work</w:t>
      </w:r>
    </w:p>
    <w:p w14:paraId="62B093F2" w14:textId="77777777" w:rsidR="002509B7" w:rsidRPr="002509B7" w:rsidRDefault="002509B7" w:rsidP="00F547D9">
      <w:pPr>
        <w:numPr>
          <w:ilvl w:val="0"/>
          <w:numId w:val="2"/>
        </w:numPr>
        <w:tabs>
          <w:tab w:val="clear" w:pos="720"/>
          <w:tab w:val="num" w:pos="1080"/>
        </w:tabs>
        <w:ind w:left="1080"/>
        <w:rPr>
          <w:rFonts w:asciiTheme="majorHAnsi" w:hAnsiTheme="majorHAnsi"/>
          <w:sz w:val="22"/>
        </w:rPr>
      </w:pPr>
      <w:r w:rsidRPr="002509B7">
        <w:rPr>
          <w:rFonts w:asciiTheme="majorHAnsi" w:hAnsiTheme="majorHAnsi"/>
          <w:sz w:val="22"/>
        </w:rPr>
        <w:t>Quickly determines tasks and resources</w:t>
      </w:r>
    </w:p>
    <w:p w14:paraId="2B28A8DF" w14:textId="77777777" w:rsidR="002509B7" w:rsidRPr="002509B7" w:rsidRDefault="002509B7" w:rsidP="00F547D9">
      <w:pPr>
        <w:numPr>
          <w:ilvl w:val="0"/>
          <w:numId w:val="2"/>
        </w:numPr>
        <w:tabs>
          <w:tab w:val="clear" w:pos="720"/>
          <w:tab w:val="num" w:pos="1080"/>
        </w:tabs>
        <w:ind w:left="1080"/>
        <w:rPr>
          <w:rFonts w:asciiTheme="majorHAnsi" w:hAnsiTheme="majorHAnsi"/>
          <w:sz w:val="22"/>
        </w:rPr>
      </w:pPr>
      <w:r w:rsidRPr="002509B7">
        <w:rPr>
          <w:rFonts w:asciiTheme="majorHAnsi" w:hAnsiTheme="majorHAnsi"/>
          <w:sz w:val="22"/>
        </w:rPr>
        <w:t>Schedules work</w:t>
      </w:r>
    </w:p>
    <w:p w14:paraId="51E33373" w14:textId="77777777" w:rsidR="002509B7" w:rsidRPr="002509B7" w:rsidRDefault="002509B7" w:rsidP="00F547D9">
      <w:pPr>
        <w:numPr>
          <w:ilvl w:val="0"/>
          <w:numId w:val="2"/>
        </w:numPr>
        <w:tabs>
          <w:tab w:val="clear" w:pos="720"/>
          <w:tab w:val="num" w:pos="1080"/>
        </w:tabs>
        <w:ind w:left="1080"/>
        <w:rPr>
          <w:rFonts w:asciiTheme="majorHAnsi" w:hAnsiTheme="majorHAnsi"/>
          <w:sz w:val="22"/>
        </w:rPr>
      </w:pPr>
      <w:r w:rsidRPr="002509B7">
        <w:rPr>
          <w:rFonts w:asciiTheme="majorHAnsi" w:hAnsiTheme="majorHAnsi"/>
          <w:sz w:val="22"/>
        </w:rPr>
        <w:t>Develops time lines</w:t>
      </w:r>
    </w:p>
    <w:p w14:paraId="1439A4B6" w14:textId="77777777" w:rsidR="002509B7" w:rsidRPr="002509B7" w:rsidRDefault="002509B7" w:rsidP="00F547D9">
      <w:pPr>
        <w:numPr>
          <w:ilvl w:val="0"/>
          <w:numId w:val="2"/>
        </w:numPr>
        <w:tabs>
          <w:tab w:val="clear" w:pos="720"/>
          <w:tab w:val="num" w:pos="1080"/>
        </w:tabs>
        <w:ind w:left="1080"/>
        <w:rPr>
          <w:rFonts w:asciiTheme="majorHAnsi" w:hAnsiTheme="majorHAnsi"/>
          <w:sz w:val="22"/>
        </w:rPr>
      </w:pPr>
      <w:r w:rsidRPr="002509B7">
        <w:rPr>
          <w:rFonts w:asciiTheme="majorHAnsi" w:hAnsiTheme="majorHAnsi"/>
          <w:sz w:val="22"/>
        </w:rPr>
        <w:t>Co-ordinates resources</w:t>
      </w:r>
    </w:p>
    <w:p w14:paraId="02709D1B" w14:textId="77777777" w:rsidR="002509B7" w:rsidRPr="002509B7" w:rsidRDefault="002509B7" w:rsidP="00F547D9">
      <w:pPr>
        <w:numPr>
          <w:ilvl w:val="0"/>
          <w:numId w:val="2"/>
        </w:numPr>
        <w:tabs>
          <w:tab w:val="clear" w:pos="720"/>
          <w:tab w:val="num" w:pos="1080"/>
        </w:tabs>
        <w:ind w:left="1080"/>
        <w:rPr>
          <w:rFonts w:asciiTheme="majorHAnsi" w:hAnsiTheme="majorHAnsi"/>
          <w:sz w:val="22"/>
        </w:rPr>
      </w:pPr>
      <w:r w:rsidRPr="002509B7">
        <w:rPr>
          <w:rFonts w:asciiTheme="majorHAnsi" w:hAnsiTheme="majorHAnsi"/>
          <w:sz w:val="22"/>
        </w:rPr>
        <w:t>Ensure effective completion of work through use of own and others time</w:t>
      </w:r>
    </w:p>
    <w:p w14:paraId="3547D71F" w14:textId="77777777" w:rsidR="002509B7" w:rsidRPr="002509B7" w:rsidRDefault="002509B7" w:rsidP="00F547D9">
      <w:pPr>
        <w:ind w:left="360"/>
        <w:rPr>
          <w:rFonts w:asciiTheme="majorHAnsi" w:hAnsiTheme="majorHAnsi"/>
          <w:sz w:val="22"/>
        </w:rPr>
      </w:pPr>
    </w:p>
    <w:p w14:paraId="20149097" w14:textId="77777777" w:rsidR="002509B7" w:rsidRPr="002509B7" w:rsidRDefault="002509B7" w:rsidP="00F547D9">
      <w:pPr>
        <w:pStyle w:val="Heading3"/>
        <w:ind w:left="360"/>
        <w:rPr>
          <w:rFonts w:asciiTheme="majorHAnsi" w:hAnsiTheme="majorHAnsi"/>
        </w:rPr>
      </w:pPr>
      <w:r w:rsidRPr="002509B7">
        <w:rPr>
          <w:rFonts w:asciiTheme="majorHAnsi" w:hAnsiTheme="majorHAnsi"/>
        </w:rPr>
        <w:lastRenderedPageBreak/>
        <w:t>Change Management</w:t>
      </w:r>
    </w:p>
    <w:p w14:paraId="4FFBB08B" w14:textId="77777777" w:rsidR="002509B7" w:rsidRPr="002509B7" w:rsidRDefault="002509B7" w:rsidP="00F547D9">
      <w:pPr>
        <w:numPr>
          <w:ilvl w:val="0"/>
          <w:numId w:val="3"/>
        </w:numPr>
        <w:tabs>
          <w:tab w:val="clear" w:pos="720"/>
          <w:tab w:val="num" w:pos="1080"/>
        </w:tabs>
        <w:ind w:left="1080"/>
        <w:rPr>
          <w:rFonts w:asciiTheme="majorHAnsi" w:hAnsiTheme="majorHAnsi"/>
          <w:sz w:val="22"/>
        </w:rPr>
      </w:pPr>
      <w:r w:rsidRPr="002509B7">
        <w:rPr>
          <w:rFonts w:asciiTheme="majorHAnsi" w:hAnsiTheme="majorHAnsi"/>
          <w:sz w:val="22"/>
        </w:rPr>
        <w:t>Challenges assumptions</w:t>
      </w:r>
    </w:p>
    <w:p w14:paraId="05B0AD79" w14:textId="77777777" w:rsidR="002509B7" w:rsidRPr="002509B7" w:rsidRDefault="002509B7" w:rsidP="00F547D9">
      <w:pPr>
        <w:numPr>
          <w:ilvl w:val="0"/>
          <w:numId w:val="3"/>
        </w:numPr>
        <w:tabs>
          <w:tab w:val="clear" w:pos="720"/>
          <w:tab w:val="num" w:pos="1080"/>
        </w:tabs>
        <w:ind w:left="1080"/>
        <w:rPr>
          <w:rFonts w:asciiTheme="majorHAnsi" w:hAnsiTheme="majorHAnsi"/>
          <w:sz w:val="22"/>
        </w:rPr>
      </w:pPr>
      <w:r w:rsidRPr="002509B7">
        <w:rPr>
          <w:rFonts w:asciiTheme="majorHAnsi" w:hAnsiTheme="majorHAnsi"/>
          <w:sz w:val="22"/>
        </w:rPr>
        <w:t>Recognises organisational opportunities</w:t>
      </w:r>
    </w:p>
    <w:p w14:paraId="65FBC0CA" w14:textId="77777777" w:rsidR="002509B7" w:rsidRPr="002509B7" w:rsidRDefault="002509B7" w:rsidP="00F547D9">
      <w:pPr>
        <w:numPr>
          <w:ilvl w:val="0"/>
          <w:numId w:val="3"/>
        </w:numPr>
        <w:tabs>
          <w:tab w:val="clear" w:pos="720"/>
          <w:tab w:val="num" w:pos="1080"/>
        </w:tabs>
        <w:ind w:left="1080"/>
        <w:rPr>
          <w:rFonts w:asciiTheme="majorHAnsi" w:hAnsiTheme="majorHAnsi"/>
          <w:sz w:val="22"/>
        </w:rPr>
      </w:pPr>
      <w:r w:rsidRPr="002509B7">
        <w:rPr>
          <w:rFonts w:asciiTheme="majorHAnsi" w:hAnsiTheme="majorHAnsi"/>
          <w:sz w:val="22"/>
        </w:rPr>
        <w:t>Thinks expansively</w:t>
      </w:r>
    </w:p>
    <w:p w14:paraId="061FEA51" w14:textId="77777777" w:rsidR="002509B7" w:rsidRPr="002509B7" w:rsidRDefault="002509B7" w:rsidP="00F547D9">
      <w:pPr>
        <w:numPr>
          <w:ilvl w:val="0"/>
          <w:numId w:val="3"/>
        </w:numPr>
        <w:tabs>
          <w:tab w:val="clear" w:pos="720"/>
          <w:tab w:val="num" w:pos="1080"/>
        </w:tabs>
        <w:ind w:left="1080"/>
        <w:rPr>
          <w:rFonts w:asciiTheme="majorHAnsi" w:hAnsiTheme="majorHAnsi"/>
          <w:sz w:val="22"/>
        </w:rPr>
      </w:pPr>
      <w:r w:rsidRPr="002509B7">
        <w:rPr>
          <w:rFonts w:asciiTheme="majorHAnsi" w:hAnsiTheme="majorHAnsi"/>
          <w:sz w:val="22"/>
        </w:rPr>
        <w:t>Encourages and rewards innovation</w:t>
      </w:r>
    </w:p>
    <w:p w14:paraId="116CCC3E" w14:textId="77777777" w:rsidR="002509B7" w:rsidRPr="002509B7" w:rsidRDefault="002509B7" w:rsidP="00F547D9">
      <w:pPr>
        <w:ind w:left="360"/>
        <w:rPr>
          <w:rFonts w:asciiTheme="majorHAnsi" w:hAnsiTheme="majorHAnsi"/>
          <w:sz w:val="22"/>
        </w:rPr>
      </w:pPr>
    </w:p>
    <w:p w14:paraId="15E41D73" w14:textId="77777777" w:rsidR="002509B7" w:rsidRPr="002509B7" w:rsidRDefault="002509B7" w:rsidP="00F547D9">
      <w:pPr>
        <w:pStyle w:val="Heading3"/>
        <w:ind w:left="360"/>
        <w:rPr>
          <w:rFonts w:asciiTheme="majorHAnsi" w:hAnsiTheme="majorHAnsi"/>
        </w:rPr>
      </w:pPr>
      <w:r w:rsidRPr="002509B7">
        <w:rPr>
          <w:rFonts w:asciiTheme="majorHAnsi" w:hAnsiTheme="majorHAnsi"/>
        </w:rPr>
        <w:t>Valuing Diversity</w:t>
      </w:r>
    </w:p>
    <w:p w14:paraId="6B4A7DB8" w14:textId="77777777" w:rsidR="002509B7" w:rsidRPr="002509B7" w:rsidRDefault="002509B7" w:rsidP="00F547D9">
      <w:pPr>
        <w:numPr>
          <w:ilvl w:val="0"/>
          <w:numId w:val="4"/>
        </w:numPr>
        <w:tabs>
          <w:tab w:val="clear" w:pos="720"/>
          <w:tab w:val="num" w:pos="1080"/>
        </w:tabs>
        <w:ind w:left="1080"/>
        <w:rPr>
          <w:rFonts w:asciiTheme="majorHAnsi" w:hAnsiTheme="majorHAnsi"/>
          <w:sz w:val="22"/>
        </w:rPr>
      </w:pPr>
      <w:r w:rsidRPr="002509B7">
        <w:rPr>
          <w:rFonts w:asciiTheme="majorHAnsi" w:hAnsiTheme="majorHAnsi"/>
          <w:sz w:val="22"/>
        </w:rPr>
        <w:t>Actively values others contributions and treats people fairly</w:t>
      </w:r>
    </w:p>
    <w:p w14:paraId="23C5FDD9" w14:textId="77777777" w:rsidR="002509B7" w:rsidRPr="002509B7" w:rsidRDefault="002509B7" w:rsidP="00F547D9">
      <w:pPr>
        <w:numPr>
          <w:ilvl w:val="0"/>
          <w:numId w:val="4"/>
        </w:numPr>
        <w:tabs>
          <w:tab w:val="clear" w:pos="720"/>
          <w:tab w:val="num" w:pos="1080"/>
        </w:tabs>
        <w:ind w:left="1080"/>
        <w:rPr>
          <w:rFonts w:asciiTheme="majorHAnsi" w:hAnsiTheme="majorHAnsi"/>
          <w:sz w:val="22"/>
        </w:rPr>
      </w:pPr>
      <w:r w:rsidRPr="002509B7">
        <w:rPr>
          <w:rFonts w:asciiTheme="majorHAnsi" w:hAnsiTheme="majorHAnsi"/>
          <w:sz w:val="22"/>
        </w:rPr>
        <w:t>Creates an environment that appreciates diversity</w:t>
      </w:r>
    </w:p>
    <w:p w14:paraId="7DA82700" w14:textId="77777777" w:rsidR="002509B7" w:rsidRPr="002509B7" w:rsidRDefault="002509B7" w:rsidP="00F547D9">
      <w:pPr>
        <w:numPr>
          <w:ilvl w:val="0"/>
          <w:numId w:val="4"/>
        </w:numPr>
        <w:tabs>
          <w:tab w:val="clear" w:pos="720"/>
          <w:tab w:val="num" w:pos="1080"/>
        </w:tabs>
        <w:ind w:left="1080"/>
        <w:rPr>
          <w:rFonts w:asciiTheme="majorHAnsi" w:hAnsiTheme="majorHAnsi"/>
          <w:sz w:val="22"/>
        </w:rPr>
      </w:pPr>
      <w:r w:rsidRPr="002509B7">
        <w:rPr>
          <w:rFonts w:asciiTheme="majorHAnsi" w:hAnsiTheme="majorHAnsi"/>
          <w:sz w:val="22"/>
        </w:rPr>
        <w:t>Challenges unfair behaviours and practices both internal and external</w:t>
      </w:r>
    </w:p>
    <w:p w14:paraId="36ED1B8B" w14:textId="77777777" w:rsidR="002509B7" w:rsidRPr="002509B7" w:rsidRDefault="002509B7" w:rsidP="00F547D9">
      <w:pPr>
        <w:ind w:left="360"/>
        <w:rPr>
          <w:rFonts w:asciiTheme="majorHAnsi" w:hAnsiTheme="majorHAnsi"/>
          <w:sz w:val="22"/>
        </w:rPr>
      </w:pPr>
    </w:p>
    <w:p w14:paraId="414676BE" w14:textId="77777777" w:rsidR="002509B7" w:rsidRPr="002509B7" w:rsidRDefault="002509B7" w:rsidP="00F547D9">
      <w:pPr>
        <w:pStyle w:val="Heading3"/>
        <w:ind w:left="360"/>
        <w:rPr>
          <w:rFonts w:asciiTheme="majorHAnsi" w:hAnsiTheme="majorHAnsi"/>
        </w:rPr>
      </w:pPr>
      <w:r w:rsidRPr="002509B7">
        <w:rPr>
          <w:rFonts w:asciiTheme="majorHAnsi" w:hAnsiTheme="majorHAnsi"/>
        </w:rPr>
        <w:t>Decision Making</w:t>
      </w:r>
    </w:p>
    <w:p w14:paraId="4746294B" w14:textId="77777777" w:rsidR="002509B7" w:rsidRPr="002509B7" w:rsidRDefault="002509B7" w:rsidP="00F547D9">
      <w:pPr>
        <w:numPr>
          <w:ilvl w:val="0"/>
          <w:numId w:val="5"/>
        </w:numPr>
        <w:tabs>
          <w:tab w:val="clear" w:pos="720"/>
          <w:tab w:val="num" w:pos="1080"/>
        </w:tabs>
        <w:ind w:left="1080"/>
        <w:rPr>
          <w:rFonts w:asciiTheme="majorHAnsi" w:hAnsiTheme="majorHAnsi"/>
          <w:sz w:val="22"/>
        </w:rPr>
      </w:pPr>
      <w:r w:rsidRPr="002509B7">
        <w:rPr>
          <w:rFonts w:asciiTheme="majorHAnsi" w:hAnsiTheme="majorHAnsi"/>
          <w:sz w:val="22"/>
        </w:rPr>
        <w:t>Makes effective decisions which balance the varying demands of interested bodies and cost management</w:t>
      </w:r>
    </w:p>
    <w:p w14:paraId="69AB0D04" w14:textId="77777777" w:rsidR="002509B7" w:rsidRPr="002509B7" w:rsidRDefault="002509B7" w:rsidP="00F547D9">
      <w:pPr>
        <w:numPr>
          <w:ilvl w:val="0"/>
          <w:numId w:val="5"/>
        </w:numPr>
        <w:tabs>
          <w:tab w:val="clear" w:pos="720"/>
          <w:tab w:val="num" w:pos="1080"/>
        </w:tabs>
        <w:ind w:left="1080"/>
        <w:rPr>
          <w:rFonts w:asciiTheme="majorHAnsi" w:hAnsiTheme="majorHAnsi"/>
          <w:sz w:val="22"/>
        </w:rPr>
      </w:pPr>
      <w:r w:rsidRPr="002509B7">
        <w:rPr>
          <w:rFonts w:asciiTheme="majorHAnsi" w:hAnsiTheme="majorHAnsi"/>
          <w:sz w:val="22"/>
        </w:rPr>
        <w:t>Understands risk/opportunity balance</w:t>
      </w:r>
    </w:p>
    <w:p w14:paraId="621F4C6F" w14:textId="77777777" w:rsidR="002509B7" w:rsidRPr="002509B7" w:rsidRDefault="002509B7" w:rsidP="00F547D9">
      <w:pPr>
        <w:numPr>
          <w:ilvl w:val="0"/>
          <w:numId w:val="5"/>
        </w:numPr>
        <w:tabs>
          <w:tab w:val="clear" w:pos="720"/>
          <w:tab w:val="num" w:pos="1080"/>
        </w:tabs>
        <w:ind w:left="1080"/>
        <w:rPr>
          <w:rFonts w:asciiTheme="majorHAnsi" w:hAnsiTheme="majorHAnsi"/>
          <w:sz w:val="22"/>
        </w:rPr>
      </w:pPr>
      <w:r w:rsidRPr="002509B7">
        <w:rPr>
          <w:rFonts w:asciiTheme="majorHAnsi" w:hAnsiTheme="majorHAnsi"/>
          <w:sz w:val="22"/>
        </w:rPr>
        <w:t>Develops and considers alternative solutions</w:t>
      </w:r>
    </w:p>
    <w:p w14:paraId="65C4336F" w14:textId="77777777" w:rsidR="002509B7" w:rsidRPr="002509B7" w:rsidRDefault="002509B7" w:rsidP="00F547D9">
      <w:pPr>
        <w:ind w:left="360"/>
        <w:rPr>
          <w:rFonts w:asciiTheme="majorHAnsi" w:hAnsiTheme="majorHAnsi"/>
          <w:sz w:val="22"/>
        </w:rPr>
      </w:pPr>
    </w:p>
    <w:p w14:paraId="32F625DB" w14:textId="77777777" w:rsidR="002509B7" w:rsidRPr="002509B7" w:rsidRDefault="002509B7" w:rsidP="00F547D9">
      <w:pPr>
        <w:pStyle w:val="Heading3"/>
        <w:ind w:left="360"/>
        <w:rPr>
          <w:rFonts w:asciiTheme="majorHAnsi" w:hAnsiTheme="majorHAnsi"/>
        </w:rPr>
      </w:pPr>
      <w:r w:rsidRPr="002509B7">
        <w:rPr>
          <w:rFonts w:asciiTheme="majorHAnsi" w:hAnsiTheme="majorHAnsi"/>
        </w:rPr>
        <w:t>Teamwork</w:t>
      </w:r>
    </w:p>
    <w:p w14:paraId="2817180E" w14:textId="77777777" w:rsidR="002509B7" w:rsidRPr="002509B7" w:rsidRDefault="002509B7" w:rsidP="00AA3DF2">
      <w:pPr>
        <w:numPr>
          <w:ilvl w:val="0"/>
          <w:numId w:val="6"/>
        </w:numPr>
        <w:tabs>
          <w:tab w:val="clear" w:pos="720"/>
          <w:tab w:val="num" w:pos="1080"/>
        </w:tabs>
        <w:ind w:left="1080"/>
        <w:rPr>
          <w:rFonts w:asciiTheme="majorHAnsi" w:hAnsiTheme="majorHAnsi"/>
          <w:sz w:val="22"/>
        </w:rPr>
      </w:pPr>
      <w:r w:rsidRPr="002509B7">
        <w:rPr>
          <w:rFonts w:asciiTheme="majorHAnsi" w:hAnsiTheme="majorHAnsi"/>
          <w:sz w:val="22"/>
        </w:rPr>
        <w:t>Actively collaborates through communicating fully and openly, while showing respect for others</w:t>
      </w:r>
    </w:p>
    <w:p w14:paraId="19028E3B" w14:textId="77777777" w:rsidR="002509B7" w:rsidRPr="002509B7" w:rsidRDefault="002509B7" w:rsidP="00AA3DF2">
      <w:pPr>
        <w:numPr>
          <w:ilvl w:val="0"/>
          <w:numId w:val="6"/>
        </w:numPr>
        <w:tabs>
          <w:tab w:val="clear" w:pos="720"/>
          <w:tab w:val="num" w:pos="1080"/>
        </w:tabs>
        <w:ind w:left="1080"/>
        <w:rPr>
          <w:rFonts w:asciiTheme="majorHAnsi" w:hAnsiTheme="majorHAnsi"/>
          <w:sz w:val="22"/>
        </w:rPr>
      </w:pPr>
      <w:r w:rsidRPr="002509B7">
        <w:rPr>
          <w:rFonts w:asciiTheme="majorHAnsi" w:hAnsiTheme="majorHAnsi"/>
          <w:sz w:val="22"/>
        </w:rPr>
        <w:t>Communicates fully and openly</w:t>
      </w:r>
    </w:p>
    <w:p w14:paraId="1217294E" w14:textId="77777777" w:rsidR="002509B7" w:rsidRPr="002509B7" w:rsidRDefault="002509B7" w:rsidP="00AA3DF2">
      <w:pPr>
        <w:numPr>
          <w:ilvl w:val="0"/>
          <w:numId w:val="6"/>
        </w:numPr>
        <w:tabs>
          <w:tab w:val="clear" w:pos="720"/>
          <w:tab w:val="num" w:pos="1080"/>
        </w:tabs>
        <w:ind w:left="1080"/>
        <w:rPr>
          <w:rFonts w:asciiTheme="majorHAnsi" w:hAnsiTheme="majorHAnsi"/>
          <w:sz w:val="22"/>
        </w:rPr>
      </w:pPr>
      <w:r w:rsidRPr="002509B7">
        <w:rPr>
          <w:rFonts w:asciiTheme="majorHAnsi" w:hAnsiTheme="majorHAnsi"/>
          <w:sz w:val="22"/>
        </w:rPr>
        <w:t>Balances all needs</w:t>
      </w:r>
    </w:p>
    <w:p w14:paraId="1D984DD6" w14:textId="77777777" w:rsidR="002509B7" w:rsidRPr="002509B7" w:rsidRDefault="002509B7" w:rsidP="00AA3DF2">
      <w:pPr>
        <w:numPr>
          <w:ilvl w:val="0"/>
          <w:numId w:val="6"/>
        </w:numPr>
        <w:tabs>
          <w:tab w:val="clear" w:pos="720"/>
          <w:tab w:val="num" w:pos="1080"/>
        </w:tabs>
        <w:ind w:left="1080"/>
        <w:rPr>
          <w:rFonts w:asciiTheme="majorHAnsi" w:hAnsiTheme="majorHAnsi"/>
          <w:sz w:val="22"/>
        </w:rPr>
      </w:pPr>
      <w:r w:rsidRPr="002509B7">
        <w:rPr>
          <w:rFonts w:asciiTheme="majorHAnsi" w:hAnsiTheme="majorHAnsi"/>
          <w:sz w:val="22"/>
        </w:rPr>
        <w:t>Facilitates goal accomplishment</w:t>
      </w:r>
    </w:p>
    <w:p w14:paraId="76EEBC91" w14:textId="77777777" w:rsidR="002509B7" w:rsidRPr="002509B7" w:rsidRDefault="002509B7" w:rsidP="00AA3DF2">
      <w:pPr>
        <w:numPr>
          <w:ilvl w:val="0"/>
          <w:numId w:val="6"/>
        </w:numPr>
        <w:tabs>
          <w:tab w:val="clear" w:pos="720"/>
          <w:tab w:val="num" w:pos="1080"/>
        </w:tabs>
        <w:ind w:left="1080"/>
        <w:rPr>
          <w:rFonts w:asciiTheme="majorHAnsi" w:hAnsiTheme="majorHAnsi"/>
          <w:sz w:val="22"/>
        </w:rPr>
      </w:pPr>
      <w:r w:rsidRPr="002509B7">
        <w:rPr>
          <w:rFonts w:asciiTheme="majorHAnsi" w:hAnsiTheme="majorHAnsi"/>
          <w:sz w:val="22"/>
        </w:rPr>
        <w:t>Ensures necessary team support and infrastructure in place</w:t>
      </w:r>
    </w:p>
    <w:p w14:paraId="3FC4FEDC" w14:textId="77777777" w:rsidR="002509B7" w:rsidRPr="009B6021" w:rsidRDefault="002509B7" w:rsidP="00F547D9">
      <w:pPr>
        <w:rPr>
          <w:rFonts w:ascii="Arial" w:hAnsi="Arial"/>
          <w:b/>
          <w:sz w:val="22"/>
        </w:rPr>
      </w:pPr>
    </w:p>
    <w:p w14:paraId="4D4D4DE2" w14:textId="77777777" w:rsidR="00B8210C" w:rsidRDefault="00B8210C" w:rsidP="00F547D9">
      <w:pPr>
        <w:keepLines/>
        <w:rPr>
          <w:rFonts w:asciiTheme="majorHAnsi" w:hAnsiTheme="majorHAnsi" w:cs="Arial"/>
          <w:b/>
          <w:sz w:val="22"/>
          <w:szCs w:val="22"/>
          <w:u w:val="single"/>
        </w:rPr>
      </w:pPr>
    </w:p>
    <w:p w14:paraId="59C06D8E" w14:textId="7D269C76" w:rsidR="0041693C" w:rsidRPr="007659C5" w:rsidRDefault="0041693C" w:rsidP="005847CF">
      <w:pPr>
        <w:keepNext/>
        <w:keepLines/>
        <w:rPr>
          <w:rFonts w:asciiTheme="majorHAnsi" w:hAnsiTheme="majorHAnsi" w:cs="Arial"/>
          <w:b/>
          <w:sz w:val="22"/>
          <w:szCs w:val="22"/>
          <w:u w:val="single"/>
        </w:rPr>
      </w:pPr>
      <w:r w:rsidRPr="007659C5">
        <w:rPr>
          <w:rFonts w:asciiTheme="majorHAnsi" w:hAnsiTheme="majorHAnsi" w:cs="Arial"/>
          <w:b/>
          <w:sz w:val="22"/>
          <w:szCs w:val="22"/>
          <w:u w:val="single"/>
        </w:rPr>
        <w:t>Equal Opportunities Policy Statement</w:t>
      </w:r>
    </w:p>
    <w:p w14:paraId="4637D420" w14:textId="77777777" w:rsidR="0041693C" w:rsidRPr="007659C5" w:rsidRDefault="0041693C" w:rsidP="005847CF">
      <w:pPr>
        <w:pStyle w:val="Para"/>
        <w:keepNext/>
        <w:keepLines/>
        <w:spacing w:after="0"/>
        <w:jc w:val="left"/>
        <w:rPr>
          <w:rFonts w:asciiTheme="majorHAnsi" w:hAnsiTheme="majorHAnsi"/>
          <w:szCs w:val="22"/>
        </w:rPr>
      </w:pPr>
      <w:r w:rsidRPr="007659C5">
        <w:rPr>
          <w:rFonts w:asciiTheme="majorHAnsi" w:eastAsia="MS Mincho" w:hAnsiTheme="majorHAnsi" w:cs="Tahoma"/>
          <w:szCs w:val="22"/>
        </w:rPr>
        <w:t>CMI is an equal opportunities employer, and as such aims to treat all employees,</w:t>
      </w:r>
      <w:r w:rsidRPr="007659C5">
        <w:rPr>
          <w:rFonts w:asciiTheme="majorHAnsi" w:hAnsiTheme="majorHAnsi"/>
          <w:szCs w:val="22"/>
        </w:rPr>
        <w:t xml:space="preserve"> consultants and applicants fairly. </w:t>
      </w:r>
    </w:p>
    <w:p w14:paraId="66D1ACE9" w14:textId="77777777" w:rsidR="0041693C" w:rsidRPr="007659C5" w:rsidRDefault="0041693C" w:rsidP="00F547D9">
      <w:pPr>
        <w:pStyle w:val="Para"/>
        <w:keepLines/>
        <w:spacing w:after="0"/>
        <w:jc w:val="left"/>
        <w:rPr>
          <w:rFonts w:asciiTheme="majorHAnsi" w:hAnsiTheme="majorHAnsi"/>
          <w:szCs w:val="22"/>
        </w:rPr>
      </w:pPr>
    </w:p>
    <w:p w14:paraId="14E345F5" w14:textId="77777777" w:rsidR="0041693C" w:rsidRPr="007659C5" w:rsidRDefault="0041693C" w:rsidP="00F547D9">
      <w:pPr>
        <w:pStyle w:val="Para"/>
        <w:keepLines/>
        <w:spacing w:after="0"/>
        <w:jc w:val="left"/>
        <w:rPr>
          <w:rFonts w:asciiTheme="majorHAnsi" w:hAnsiTheme="majorHAnsi"/>
          <w:szCs w:val="22"/>
          <w:lang w:eastAsia="en-GB"/>
        </w:rPr>
      </w:pPr>
      <w:r w:rsidRPr="007659C5">
        <w:rPr>
          <w:rFonts w:asciiTheme="majorHAnsi" w:hAnsiTheme="majorHAnsi"/>
          <w:szCs w:val="22"/>
          <w:lang w:eastAsia="en-GB"/>
        </w:rPr>
        <w:t>It is our policy to provide employment equality to all, irrespective of:</w:t>
      </w:r>
    </w:p>
    <w:p w14:paraId="6DFF7D47" w14:textId="77777777" w:rsidR="0041693C" w:rsidRPr="007659C5" w:rsidRDefault="0041693C" w:rsidP="00F547D9">
      <w:pPr>
        <w:pStyle w:val="Para"/>
        <w:keepLines/>
        <w:spacing w:after="0"/>
        <w:jc w:val="left"/>
        <w:rPr>
          <w:rFonts w:asciiTheme="majorHAnsi" w:hAnsiTheme="majorHAnsi"/>
          <w:szCs w:val="22"/>
          <w:lang w:eastAsia="en-GB"/>
        </w:rPr>
      </w:pPr>
    </w:p>
    <w:p w14:paraId="7D75EC40" w14:textId="77777777" w:rsidR="0041693C" w:rsidRPr="007659C5" w:rsidRDefault="0041693C" w:rsidP="00F547D9">
      <w:pPr>
        <w:pStyle w:val="ListBullet"/>
        <w:keepLines/>
        <w:numPr>
          <w:ilvl w:val="0"/>
          <w:numId w:val="20"/>
        </w:numPr>
        <w:tabs>
          <w:tab w:val="clear" w:pos="1152"/>
        </w:tabs>
        <w:spacing w:after="0"/>
        <w:jc w:val="left"/>
        <w:rPr>
          <w:rFonts w:asciiTheme="majorHAnsi" w:hAnsiTheme="majorHAnsi"/>
          <w:szCs w:val="22"/>
          <w:lang w:eastAsia="en-GB"/>
        </w:rPr>
      </w:pPr>
      <w:bookmarkStart w:id="1" w:name="OLE_LINK1"/>
      <w:bookmarkStart w:id="2" w:name="OLE_LINK2"/>
      <w:r w:rsidRPr="007659C5">
        <w:rPr>
          <w:rFonts w:asciiTheme="majorHAnsi" w:hAnsiTheme="majorHAnsi"/>
          <w:szCs w:val="22"/>
          <w:lang w:eastAsia="en-GB"/>
        </w:rPr>
        <w:t>Gender, including gender reassignment</w:t>
      </w:r>
    </w:p>
    <w:p w14:paraId="2FF53CFA" w14:textId="77777777" w:rsidR="0041693C" w:rsidRPr="007659C5" w:rsidRDefault="0041693C" w:rsidP="00F547D9">
      <w:pPr>
        <w:pStyle w:val="ListBullet"/>
        <w:keepLines/>
        <w:numPr>
          <w:ilvl w:val="0"/>
          <w:numId w:val="20"/>
        </w:numPr>
        <w:tabs>
          <w:tab w:val="clear" w:pos="1152"/>
        </w:tabs>
        <w:spacing w:after="0"/>
        <w:jc w:val="left"/>
        <w:rPr>
          <w:rFonts w:asciiTheme="majorHAnsi" w:hAnsiTheme="majorHAnsi"/>
          <w:szCs w:val="22"/>
          <w:lang w:eastAsia="en-GB"/>
        </w:rPr>
      </w:pPr>
      <w:r w:rsidRPr="007659C5">
        <w:rPr>
          <w:rFonts w:asciiTheme="majorHAnsi" w:hAnsiTheme="majorHAnsi"/>
          <w:szCs w:val="22"/>
          <w:lang w:eastAsia="en-GB"/>
        </w:rPr>
        <w:t>Marital or civil partnership status</w:t>
      </w:r>
    </w:p>
    <w:p w14:paraId="6E3101AF" w14:textId="77777777" w:rsidR="0041693C" w:rsidRPr="00430266" w:rsidRDefault="0041693C" w:rsidP="00F547D9">
      <w:pPr>
        <w:pStyle w:val="ListBullet"/>
        <w:keepLines/>
        <w:numPr>
          <w:ilvl w:val="0"/>
          <w:numId w:val="20"/>
        </w:numPr>
        <w:tabs>
          <w:tab w:val="clear" w:pos="1152"/>
        </w:tabs>
        <w:spacing w:after="0"/>
        <w:jc w:val="left"/>
        <w:rPr>
          <w:rFonts w:asciiTheme="majorHAnsi" w:hAnsiTheme="majorHAnsi"/>
          <w:szCs w:val="22"/>
          <w:lang w:eastAsia="en-GB"/>
        </w:rPr>
      </w:pPr>
      <w:r w:rsidRPr="00430266">
        <w:rPr>
          <w:rFonts w:asciiTheme="majorHAnsi" w:hAnsiTheme="majorHAnsi"/>
          <w:szCs w:val="22"/>
          <w:lang w:eastAsia="en-GB"/>
        </w:rPr>
        <w:t>Having or not having dependants</w:t>
      </w:r>
    </w:p>
    <w:p w14:paraId="691A7F9F" w14:textId="77777777" w:rsidR="0041693C" w:rsidRPr="00430266" w:rsidRDefault="0041693C" w:rsidP="00F547D9">
      <w:pPr>
        <w:pStyle w:val="ListBullet"/>
        <w:keepLines/>
        <w:numPr>
          <w:ilvl w:val="0"/>
          <w:numId w:val="20"/>
        </w:numPr>
        <w:tabs>
          <w:tab w:val="clear" w:pos="1152"/>
        </w:tabs>
        <w:spacing w:after="0"/>
        <w:jc w:val="left"/>
        <w:rPr>
          <w:rFonts w:asciiTheme="majorHAnsi" w:hAnsiTheme="majorHAnsi"/>
          <w:szCs w:val="22"/>
          <w:lang w:eastAsia="en-GB"/>
        </w:rPr>
      </w:pPr>
      <w:r w:rsidRPr="00430266">
        <w:rPr>
          <w:rFonts w:asciiTheme="majorHAnsi" w:hAnsiTheme="majorHAnsi"/>
          <w:szCs w:val="22"/>
          <w:lang w:eastAsia="en-GB"/>
        </w:rPr>
        <w:t>Religion or belief</w:t>
      </w:r>
    </w:p>
    <w:p w14:paraId="389EEA14" w14:textId="77777777" w:rsidR="0041693C" w:rsidRPr="00430266" w:rsidRDefault="0041693C" w:rsidP="00F547D9">
      <w:pPr>
        <w:pStyle w:val="ListBullet"/>
        <w:keepLines/>
        <w:numPr>
          <w:ilvl w:val="0"/>
          <w:numId w:val="20"/>
        </w:numPr>
        <w:tabs>
          <w:tab w:val="clear" w:pos="1152"/>
        </w:tabs>
        <w:spacing w:after="0"/>
        <w:jc w:val="left"/>
        <w:rPr>
          <w:rFonts w:asciiTheme="majorHAnsi" w:hAnsiTheme="majorHAnsi"/>
          <w:szCs w:val="22"/>
          <w:lang w:eastAsia="en-GB"/>
        </w:rPr>
      </w:pPr>
      <w:r w:rsidRPr="00430266">
        <w:rPr>
          <w:rFonts w:asciiTheme="majorHAnsi" w:hAnsiTheme="majorHAnsi"/>
          <w:szCs w:val="22"/>
          <w:lang w:eastAsia="en-GB"/>
        </w:rPr>
        <w:t>Race (including colour, nationality, ethnic or national origins)</w:t>
      </w:r>
    </w:p>
    <w:p w14:paraId="4386C9A5" w14:textId="77777777" w:rsidR="0041693C" w:rsidRPr="00430266" w:rsidRDefault="0041693C" w:rsidP="00F547D9">
      <w:pPr>
        <w:pStyle w:val="ListBullet"/>
        <w:keepLines/>
        <w:numPr>
          <w:ilvl w:val="0"/>
          <w:numId w:val="20"/>
        </w:numPr>
        <w:tabs>
          <w:tab w:val="clear" w:pos="1152"/>
        </w:tabs>
        <w:spacing w:after="0"/>
        <w:jc w:val="left"/>
        <w:rPr>
          <w:rFonts w:asciiTheme="majorHAnsi" w:hAnsiTheme="majorHAnsi"/>
          <w:szCs w:val="22"/>
          <w:lang w:eastAsia="en-GB"/>
        </w:rPr>
      </w:pPr>
      <w:r w:rsidRPr="00430266">
        <w:rPr>
          <w:rFonts w:asciiTheme="majorHAnsi" w:hAnsiTheme="majorHAnsi"/>
          <w:szCs w:val="22"/>
          <w:lang w:eastAsia="en-GB"/>
        </w:rPr>
        <w:t>Disability</w:t>
      </w:r>
    </w:p>
    <w:p w14:paraId="24F2AA9E" w14:textId="77777777" w:rsidR="0041693C" w:rsidRPr="00430266" w:rsidRDefault="0041693C" w:rsidP="00F547D9">
      <w:pPr>
        <w:pStyle w:val="ListBullet"/>
        <w:keepLines/>
        <w:numPr>
          <w:ilvl w:val="0"/>
          <w:numId w:val="20"/>
        </w:numPr>
        <w:tabs>
          <w:tab w:val="clear" w:pos="1152"/>
        </w:tabs>
        <w:spacing w:after="0"/>
        <w:jc w:val="left"/>
        <w:rPr>
          <w:rFonts w:asciiTheme="majorHAnsi" w:hAnsiTheme="majorHAnsi"/>
          <w:szCs w:val="22"/>
          <w:lang w:eastAsia="en-GB"/>
        </w:rPr>
      </w:pPr>
      <w:r w:rsidRPr="00430266">
        <w:rPr>
          <w:rFonts w:asciiTheme="majorHAnsi" w:hAnsiTheme="majorHAnsi"/>
          <w:szCs w:val="22"/>
          <w:lang w:eastAsia="en-GB"/>
        </w:rPr>
        <w:t>Sexual orientation</w:t>
      </w:r>
    </w:p>
    <w:p w14:paraId="0C88238D" w14:textId="77777777" w:rsidR="0041693C" w:rsidRPr="00430266" w:rsidRDefault="0041693C" w:rsidP="00F547D9">
      <w:pPr>
        <w:pStyle w:val="ListBullet"/>
        <w:keepLines/>
        <w:numPr>
          <w:ilvl w:val="0"/>
          <w:numId w:val="20"/>
        </w:numPr>
        <w:tabs>
          <w:tab w:val="clear" w:pos="1152"/>
        </w:tabs>
        <w:spacing w:after="0"/>
        <w:jc w:val="left"/>
        <w:rPr>
          <w:rFonts w:asciiTheme="majorHAnsi" w:hAnsiTheme="majorHAnsi"/>
          <w:szCs w:val="22"/>
          <w:lang w:eastAsia="en-GB"/>
        </w:rPr>
      </w:pPr>
      <w:r w:rsidRPr="00430266">
        <w:rPr>
          <w:rFonts w:asciiTheme="majorHAnsi" w:hAnsiTheme="majorHAnsi"/>
          <w:szCs w:val="22"/>
          <w:lang w:eastAsia="en-GB"/>
        </w:rPr>
        <w:t>Age</w:t>
      </w:r>
      <w:bookmarkEnd w:id="1"/>
      <w:bookmarkEnd w:id="2"/>
    </w:p>
    <w:p w14:paraId="5DC89BE2" w14:textId="77777777" w:rsidR="0041693C" w:rsidRPr="00430266" w:rsidRDefault="0041693C" w:rsidP="00F547D9">
      <w:pPr>
        <w:pStyle w:val="ListBullet"/>
        <w:keepLines/>
        <w:numPr>
          <w:ilvl w:val="0"/>
          <w:numId w:val="0"/>
        </w:numPr>
        <w:spacing w:after="0"/>
        <w:jc w:val="left"/>
        <w:rPr>
          <w:rFonts w:asciiTheme="majorHAnsi" w:hAnsiTheme="majorHAnsi"/>
          <w:szCs w:val="22"/>
          <w:lang w:eastAsia="en-GB"/>
        </w:rPr>
      </w:pPr>
    </w:p>
    <w:p w14:paraId="741107C3" w14:textId="77777777" w:rsidR="0041693C" w:rsidRPr="00430266" w:rsidRDefault="0041693C" w:rsidP="00F547D9">
      <w:pPr>
        <w:pStyle w:val="Para"/>
        <w:keepLines/>
        <w:spacing w:after="0"/>
        <w:jc w:val="left"/>
        <w:rPr>
          <w:rFonts w:asciiTheme="majorHAnsi" w:hAnsiTheme="majorHAnsi"/>
          <w:szCs w:val="22"/>
          <w:lang w:eastAsia="en-GB"/>
        </w:rPr>
      </w:pPr>
      <w:r w:rsidRPr="00430266">
        <w:rPr>
          <w:rFonts w:asciiTheme="majorHAnsi" w:hAnsiTheme="majorHAnsi"/>
          <w:szCs w:val="22"/>
          <w:lang w:eastAsia="en-GB"/>
        </w:rPr>
        <w:lastRenderedPageBreak/>
        <w:t xml:space="preserve">We are opposed to all forms of unlawful and unfair discrimination.  All job applicants and employees who work for us will be treated fairly and will not be unfairly discriminated against on any of the above grounds. Decisions about recruitment and selection, promotion, training or any other benefit will be made objectively and without unlawful discrimination.  This policy is written in consideration of the Equality Act 2010. </w:t>
      </w:r>
    </w:p>
    <w:p w14:paraId="4C63BBCD" w14:textId="77777777" w:rsidR="0041693C" w:rsidRPr="00430266" w:rsidRDefault="0041693C" w:rsidP="00F547D9">
      <w:pPr>
        <w:keepLines/>
        <w:tabs>
          <w:tab w:val="left" w:pos="220"/>
          <w:tab w:val="left" w:pos="720"/>
        </w:tabs>
        <w:autoSpaceDE w:val="0"/>
        <w:autoSpaceDN w:val="0"/>
        <w:adjustRightInd w:val="0"/>
        <w:rPr>
          <w:rFonts w:asciiTheme="majorHAnsi" w:hAnsiTheme="majorHAnsi" w:cs="Arial"/>
          <w:sz w:val="22"/>
          <w:szCs w:val="22"/>
        </w:rPr>
      </w:pPr>
    </w:p>
    <w:p w14:paraId="5865A99F" w14:textId="089E1D76" w:rsidR="001633DA" w:rsidRPr="00430266" w:rsidRDefault="001633DA" w:rsidP="00F547D9">
      <w:pPr>
        <w:keepLines/>
        <w:rPr>
          <w:rFonts w:asciiTheme="majorHAnsi" w:hAnsiTheme="majorHAnsi" w:cs="Arial"/>
          <w:b/>
          <w:sz w:val="22"/>
          <w:szCs w:val="22"/>
          <w:u w:val="single"/>
        </w:rPr>
      </w:pPr>
      <w:r w:rsidRPr="00430266">
        <w:rPr>
          <w:rFonts w:asciiTheme="majorHAnsi" w:hAnsiTheme="majorHAnsi" w:cs="Arial"/>
          <w:b/>
          <w:sz w:val="22"/>
          <w:szCs w:val="22"/>
          <w:u w:val="single"/>
        </w:rPr>
        <w:t>The CMI Values</w:t>
      </w:r>
    </w:p>
    <w:p w14:paraId="254BE251" w14:textId="326CCB57" w:rsidR="001633DA" w:rsidRDefault="001633DA" w:rsidP="00F547D9">
      <w:pPr>
        <w:rPr>
          <w:rFonts w:asciiTheme="majorHAnsi" w:hAnsiTheme="majorHAnsi"/>
          <w:sz w:val="22"/>
          <w:szCs w:val="22"/>
        </w:rPr>
      </w:pPr>
      <w:r w:rsidRPr="00430266">
        <w:rPr>
          <w:rFonts w:asciiTheme="majorHAnsi" w:hAnsiTheme="majorHAnsi"/>
          <w:sz w:val="22"/>
          <w:szCs w:val="22"/>
        </w:rPr>
        <w:t xml:space="preserve">At the CMI we are proud to work as a team and have developed a set of company values.  They were established in 2017 so we are still working to fully integrate them into our business but they underpin everything we do, and tell you about how we work at the CMI:  </w:t>
      </w:r>
    </w:p>
    <w:p w14:paraId="0175E5DE" w14:textId="77777777" w:rsidR="001B228B" w:rsidRPr="00430266" w:rsidRDefault="001B228B" w:rsidP="00F547D9">
      <w:pPr>
        <w:rPr>
          <w:rFonts w:asciiTheme="majorHAnsi" w:hAnsiTheme="majorHAnsi"/>
          <w:sz w:val="22"/>
          <w:szCs w:val="22"/>
        </w:rPr>
      </w:pPr>
    </w:p>
    <w:p w14:paraId="79058432" w14:textId="77777777" w:rsidR="00530E6D" w:rsidRPr="00430266" w:rsidRDefault="000E791C" w:rsidP="00F547D9">
      <w:pPr>
        <w:keepLines/>
        <w:numPr>
          <w:ilvl w:val="0"/>
          <w:numId w:val="21"/>
        </w:numPr>
        <w:rPr>
          <w:rFonts w:asciiTheme="majorHAnsi" w:hAnsiTheme="majorHAnsi"/>
          <w:sz w:val="22"/>
          <w:szCs w:val="22"/>
        </w:rPr>
      </w:pPr>
      <w:r w:rsidRPr="00430266">
        <w:rPr>
          <w:rFonts w:asciiTheme="majorHAnsi" w:hAnsiTheme="majorHAnsi"/>
          <w:b/>
          <w:bCs/>
          <w:sz w:val="22"/>
          <w:szCs w:val="22"/>
        </w:rPr>
        <w:t>inclusive</w:t>
      </w:r>
    </w:p>
    <w:p w14:paraId="63AD6B3F" w14:textId="77777777" w:rsidR="00530E6D" w:rsidRPr="00430266" w:rsidRDefault="000E791C" w:rsidP="00F547D9">
      <w:pPr>
        <w:keepLines/>
        <w:numPr>
          <w:ilvl w:val="1"/>
          <w:numId w:val="21"/>
        </w:numPr>
        <w:rPr>
          <w:rFonts w:asciiTheme="majorHAnsi" w:hAnsiTheme="majorHAnsi"/>
          <w:sz w:val="22"/>
          <w:szCs w:val="22"/>
        </w:rPr>
      </w:pPr>
      <w:r w:rsidRPr="00430266">
        <w:rPr>
          <w:rFonts w:asciiTheme="majorHAnsi" w:hAnsiTheme="majorHAnsi"/>
          <w:sz w:val="22"/>
          <w:szCs w:val="22"/>
        </w:rPr>
        <w:t>We are open, accessible, and respectful</w:t>
      </w:r>
    </w:p>
    <w:p w14:paraId="0EF83E1C" w14:textId="77777777" w:rsidR="00530E6D" w:rsidRPr="00430266" w:rsidRDefault="000E791C" w:rsidP="00F547D9">
      <w:pPr>
        <w:keepLines/>
        <w:numPr>
          <w:ilvl w:val="1"/>
          <w:numId w:val="21"/>
        </w:numPr>
        <w:rPr>
          <w:rFonts w:asciiTheme="majorHAnsi" w:hAnsiTheme="majorHAnsi"/>
          <w:sz w:val="22"/>
          <w:szCs w:val="22"/>
        </w:rPr>
      </w:pPr>
      <w:r w:rsidRPr="00430266">
        <w:rPr>
          <w:rFonts w:asciiTheme="majorHAnsi" w:hAnsiTheme="majorHAnsi"/>
          <w:sz w:val="22"/>
          <w:szCs w:val="22"/>
        </w:rPr>
        <w:t>We believe in diversity and are committed to equality</w:t>
      </w:r>
    </w:p>
    <w:p w14:paraId="64737310" w14:textId="77777777" w:rsidR="00530E6D" w:rsidRPr="00430266" w:rsidRDefault="000E791C" w:rsidP="00F547D9">
      <w:pPr>
        <w:keepLines/>
        <w:numPr>
          <w:ilvl w:val="1"/>
          <w:numId w:val="21"/>
        </w:numPr>
        <w:rPr>
          <w:rFonts w:asciiTheme="majorHAnsi" w:hAnsiTheme="majorHAnsi"/>
          <w:sz w:val="22"/>
          <w:szCs w:val="22"/>
        </w:rPr>
      </w:pPr>
      <w:r w:rsidRPr="00430266">
        <w:rPr>
          <w:rFonts w:asciiTheme="majorHAnsi" w:hAnsiTheme="majorHAnsi"/>
          <w:sz w:val="22"/>
          <w:szCs w:val="22"/>
        </w:rPr>
        <w:t>We believe in working collaboratively with individuals and organisations in making a positive difference</w:t>
      </w:r>
    </w:p>
    <w:p w14:paraId="3C12242D" w14:textId="77777777" w:rsidR="00530E6D" w:rsidRPr="001633DA" w:rsidRDefault="000E791C" w:rsidP="00F547D9">
      <w:pPr>
        <w:keepLines/>
        <w:numPr>
          <w:ilvl w:val="1"/>
          <w:numId w:val="21"/>
        </w:numPr>
        <w:rPr>
          <w:rFonts w:asciiTheme="majorHAnsi" w:hAnsiTheme="majorHAnsi"/>
          <w:sz w:val="22"/>
          <w:szCs w:val="22"/>
        </w:rPr>
      </w:pPr>
      <w:r w:rsidRPr="00430266">
        <w:rPr>
          <w:rFonts w:asciiTheme="majorHAnsi" w:hAnsiTheme="majorHAnsi"/>
          <w:sz w:val="22"/>
          <w:szCs w:val="22"/>
        </w:rPr>
        <w:t>We will actively seek out and</w:t>
      </w:r>
      <w:r w:rsidRPr="001633DA">
        <w:rPr>
          <w:rFonts w:asciiTheme="majorHAnsi" w:hAnsiTheme="majorHAnsi"/>
          <w:sz w:val="22"/>
          <w:szCs w:val="22"/>
        </w:rPr>
        <w:t xml:space="preserve"> work with people and organisations with a wide range of voices, with different experiences and from different backgrounds to ensure that our work is authentic</w:t>
      </w:r>
    </w:p>
    <w:p w14:paraId="1F029363" w14:textId="77777777" w:rsidR="00530E6D" w:rsidRPr="001633DA" w:rsidRDefault="000E791C" w:rsidP="00F547D9">
      <w:pPr>
        <w:keepLines/>
        <w:numPr>
          <w:ilvl w:val="0"/>
          <w:numId w:val="21"/>
        </w:numPr>
        <w:rPr>
          <w:rFonts w:asciiTheme="majorHAnsi" w:hAnsiTheme="majorHAnsi"/>
          <w:sz w:val="22"/>
          <w:szCs w:val="22"/>
        </w:rPr>
      </w:pPr>
      <w:r w:rsidRPr="001633DA">
        <w:rPr>
          <w:rFonts w:asciiTheme="majorHAnsi" w:hAnsiTheme="majorHAnsi"/>
          <w:b/>
          <w:bCs/>
          <w:sz w:val="22"/>
          <w:szCs w:val="22"/>
        </w:rPr>
        <w:t xml:space="preserve">inspiring  </w:t>
      </w:r>
    </w:p>
    <w:p w14:paraId="40DD09EB" w14:textId="77777777" w:rsidR="00530E6D" w:rsidRPr="001633DA" w:rsidRDefault="000E791C" w:rsidP="00F547D9">
      <w:pPr>
        <w:keepLines/>
        <w:numPr>
          <w:ilvl w:val="1"/>
          <w:numId w:val="21"/>
        </w:numPr>
        <w:rPr>
          <w:rFonts w:asciiTheme="majorHAnsi" w:hAnsiTheme="majorHAnsi"/>
          <w:sz w:val="22"/>
          <w:szCs w:val="22"/>
        </w:rPr>
      </w:pPr>
      <w:r w:rsidRPr="001633DA">
        <w:rPr>
          <w:rFonts w:asciiTheme="majorHAnsi" w:hAnsiTheme="majorHAnsi"/>
          <w:sz w:val="22"/>
          <w:szCs w:val="22"/>
        </w:rPr>
        <w:t>We are focused on artistic quality and excellence</w:t>
      </w:r>
    </w:p>
    <w:p w14:paraId="7AD244C0" w14:textId="77777777" w:rsidR="00530E6D" w:rsidRPr="001633DA" w:rsidRDefault="000E791C" w:rsidP="00F547D9">
      <w:pPr>
        <w:keepLines/>
        <w:numPr>
          <w:ilvl w:val="1"/>
          <w:numId w:val="21"/>
        </w:numPr>
        <w:rPr>
          <w:rFonts w:asciiTheme="majorHAnsi" w:hAnsiTheme="majorHAnsi"/>
          <w:sz w:val="22"/>
          <w:szCs w:val="22"/>
        </w:rPr>
      </w:pPr>
      <w:r w:rsidRPr="001633DA">
        <w:rPr>
          <w:rFonts w:asciiTheme="majorHAnsi" w:hAnsiTheme="majorHAnsi"/>
          <w:sz w:val="22"/>
          <w:szCs w:val="22"/>
        </w:rPr>
        <w:t>We believe in the power of film to change lives</w:t>
      </w:r>
    </w:p>
    <w:p w14:paraId="6FA4656B" w14:textId="22209089" w:rsidR="00530E6D" w:rsidRDefault="000E791C" w:rsidP="00F547D9">
      <w:pPr>
        <w:keepLines/>
        <w:numPr>
          <w:ilvl w:val="1"/>
          <w:numId w:val="21"/>
        </w:numPr>
        <w:rPr>
          <w:rFonts w:asciiTheme="majorHAnsi" w:hAnsiTheme="majorHAnsi"/>
          <w:sz w:val="22"/>
          <w:szCs w:val="22"/>
        </w:rPr>
      </w:pPr>
      <w:r w:rsidRPr="001633DA">
        <w:rPr>
          <w:rFonts w:asciiTheme="majorHAnsi" w:hAnsiTheme="majorHAnsi"/>
          <w:sz w:val="22"/>
          <w:szCs w:val="22"/>
        </w:rPr>
        <w:t>We are confident, positive and a leader</w:t>
      </w:r>
    </w:p>
    <w:p w14:paraId="7CCEDB0E" w14:textId="77777777" w:rsidR="00530E6D" w:rsidRPr="001633DA" w:rsidRDefault="000E791C" w:rsidP="00F547D9">
      <w:pPr>
        <w:keepLines/>
        <w:numPr>
          <w:ilvl w:val="0"/>
          <w:numId w:val="21"/>
        </w:numPr>
        <w:rPr>
          <w:rFonts w:asciiTheme="majorHAnsi" w:hAnsiTheme="majorHAnsi"/>
          <w:sz w:val="22"/>
          <w:szCs w:val="22"/>
        </w:rPr>
      </w:pPr>
      <w:r w:rsidRPr="001633DA">
        <w:rPr>
          <w:rFonts w:asciiTheme="majorHAnsi" w:hAnsiTheme="majorHAnsi"/>
          <w:b/>
          <w:bCs/>
          <w:sz w:val="22"/>
          <w:szCs w:val="22"/>
        </w:rPr>
        <w:t xml:space="preserve">innovative </w:t>
      </w:r>
    </w:p>
    <w:p w14:paraId="26B6A3F2" w14:textId="77777777" w:rsidR="00530E6D" w:rsidRPr="001633DA" w:rsidRDefault="000E791C" w:rsidP="00F547D9">
      <w:pPr>
        <w:keepLines/>
        <w:numPr>
          <w:ilvl w:val="1"/>
          <w:numId w:val="21"/>
        </w:numPr>
        <w:rPr>
          <w:rFonts w:asciiTheme="majorHAnsi" w:hAnsiTheme="majorHAnsi"/>
          <w:sz w:val="22"/>
          <w:szCs w:val="22"/>
        </w:rPr>
      </w:pPr>
      <w:r w:rsidRPr="001633DA">
        <w:rPr>
          <w:rFonts w:asciiTheme="majorHAnsi" w:hAnsiTheme="majorHAnsi"/>
          <w:sz w:val="22"/>
          <w:szCs w:val="22"/>
        </w:rPr>
        <w:t>We are bold, creative and passionate</w:t>
      </w:r>
    </w:p>
    <w:p w14:paraId="47BC3821" w14:textId="77777777" w:rsidR="00530E6D" w:rsidRPr="001633DA" w:rsidRDefault="000E791C" w:rsidP="00F547D9">
      <w:pPr>
        <w:keepLines/>
        <w:numPr>
          <w:ilvl w:val="1"/>
          <w:numId w:val="21"/>
        </w:numPr>
        <w:rPr>
          <w:rFonts w:asciiTheme="majorHAnsi" w:hAnsiTheme="majorHAnsi"/>
          <w:sz w:val="22"/>
          <w:szCs w:val="22"/>
        </w:rPr>
      </w:pPr>
      <w:r w:rsidRPr="001633DA">
        <w:rPr>
          <w:rFonts w:asciiTheme="majorHAnsi" w:hAnsiTheme="majorHAnsi"/>
          <w:sz w:val="22"/>
          <w:szCs w:val="22"/>
        </w:rPr>
        <w:t>We are inquisitive, challenging and risk taking</w:t>
      </w:r>
    </w:p>
    <w:p w14:paraId="1AC23331" w14:textId="77777777" w:rsidR="00530E6D" w:rsidRPr="001633DA" w:rsidRDefault="000E791C" w:rsidP="00F547D9">
      <w:pPr>
        <w:keepLines/>
        <w:numPr>
          <w:ilvl w:val="1"/>
          <w:numId w:val="21"/>
        </w:numPr>
        <w:rPr>
          <w:rFonts w:asciiTheme="majorHAnsi" w:hAnsiTheme="majorHAnsi"/>
          <w:sz w:val="22"/>
          <w:szCs w:val="22"/>
        </w:rPr>
      </w:pPr>
      <w:r w:rsidRPr="001633DA">
        <w:rPr>
          <w:rFonts w:asciiTheme="majorHAnsi" w:hAnsiTheme="majorHAnsi"/>
          <w:sz w:val="22"/>
          <w:szCs w:val="22"/>
        </w:rPr>
        <w:t>We believe in understanding the present and shaping the future</w:t>
      </w:r>
    </w:p>
    <w:p w14:paraId="2732932D" w14:textId="77777777" w:rsidR="00530E6D" w:rsidRPr="001633DA" w:rsidRDefault="000E791C" w:rsidP="00F547D9">
      <w:pPr>
        <w:keepLines/>
        <w:numPr>
          <w:ilvl w:val="0"/>
          <w:numId w:val="21"/>
        </w:numPr>
        <w:rPr>
          <w:rFonts w:asciiTheme="majorHAnsi" w:hAnsiTheme="majorHAnsi"/>
          <w:sz w:val="22"/>
          <w:szCs w:val="22"/>
        </w:rPr>
      </w:pPr>
      <w:r w:rsidRPr="001633DA">
        <w:rPr>
          <w:rFonts w:asciiTheme="majorHAnsi" w:hAnsiTheme="majorHAnsi"/>
          <w:b/>
          <w:bCs/>
          <w:sz w:val="22"/>
          <w:szCs w:val="22"/>
        </w:rPr>
        <w:t>integrity</w:t>
      </w:r>
    </w:p>
    <w:p w14:paraId="5A44FDE9" w14:textId="77777777" w:rsidR="00530E6D" w:rsidRPr="001633DA" w:rsidRDefault="000E791C" w:rsidP="00F547D9">
      <w:pPr>
        <w:keepLines/>
        <w:numPr>
          <w:ilvl w:val="1"/>
          <w:numId w:val="21"/>
        </w:numPr>
        <w:rPr>
          <w:rFonts w:asciiTheme="majorHAnsi" w:hAnsiTheme="majorHAnsi"/>
          <w:sz w:val="22"/>
          <w:szCs w:val="22"/>
        </w:rPr>
      </w:pPr>
      <w:r w:rsidRPr="001633DA">
        <w:rPr>
          <w:rFonts w:asciiTheme="majorHAnsi" w:hAnsiTheme="majorHAnsi"/>
          <w:sz w:val="22"/>
          <w:szCs w:val="22"/>
        </w:rPr>
        <w:t>We are professional, accountable and transparent </w:t>
      </w:r>
    </w:p>
    <w:p w14:paraId="23CDC84F" w14:textId="77777777" w:rsidR="00530E6D" w:rsidRPr="001633DA" w:rsidRDefault="000E791C" w:rsidP="00F547D9">
      <w:pPr>
        <w:keepLines/>
        <w:numPr>
          <w:ilvl w:val="1"/>
          <w:numId w:val="21"/>
        </w:numPr>
        <w:rPr>
          <w:rFonts w:asciiTheme="majorHAnsi" w:hAnsiTheme="majorHAnsi"/>
          <w:sz w:val="22"/>
          <w:szCs w:val="22"/>
        </w:rPr>
      </w:pPr>
      <w:r w:rsidRPr="001633DA">
        <w:rPr>
          <w:rFonts w:asciiTheme="majorHAnsi" w:hAnsiTheme="majorHAnsi"/>
          <w:sz w:val="22"/>
          <w:szCs w:val="22"/>
        </w:rPr>
        <w:t>We are authentic, engaging and honest</w:t>
      </w:r>
    </w:p>
    <w:p w14:paraId="288A516C" w14:textId="77777777" w:rsidR="00530E6D" w:rsidRPr="001633DA" w:rsidRDefault="000E791C" w:rsidP="00F547D9">
      <w:pPr>
        <w:keepLines/>
        <w:numPr>
          <w:ilvl w:val="1"/>
          <w:numId w:val="21"/>
        </w:numPr>
        <w:rPr>
          <w:rFonts w:asciiTheme="majorHAnsi" w:hAnsiTheme="majorHAnsi"/>
          <w:sz w:val="22"/>
          <w:szCs w:val="22"/>
        </w:rPr>
      </w:pPr>
      <w:r w:rsidRPr="001633DA">
        <w:rPr>
          <w:rFonts w:asciiTheme="majorHAnsi" w:hAnsiTheme="majorHAnsi"/>
          <w:sz w:val="22"/>
          <w:szCs w:val="22"/>
        </w:rPr>
        <w:t>We believe in independence of voice and genuine choice for audiences</w:t>
      </w:r>
    </w:p>
    <w:p w14:paraId="5D626417" w14:textId="77777777" w:rsidR="00530E6D" w:rsidRPr="001633DA" w:rsidRDefault="000E791C" w:rsidP="00F547D9">
      <w:pPr>
        <w:keepLines/>
        <w:numPr>
          <w:ilvl w:val="1"/>
          <w:numId w:val="21"/>
        </w:numPr>
        <w:rPr>
          <w:rFonts w:asciiTheme="majorHAnsi" w:hAnsiTheme="majorHAnsi"/>
          <w:sz w:val="22"/>
          <w:szCs w:val="22"/>
        </w:rPr>
      </w:pPr>
      <w:r w:rsidRPr="001633DA">
        <w:rPr>
          <w:rFonts w:asciiTheme="majorHAnsi" w:hAnsiTheme="majorHAnsi"/>
          <w:sz w:val="22"/>
          <w:szCs w:val="22"/>
        </w:rPr>
        <w:t>We believe in developing and delivering our strategy sustainably – for the organisation, for the environment, for society</w:t>
      </w:r>
    </w:p>
    <w:p w14:paraId="56558ADF" w14:textId="77777777" w:rsidR="001633DA" w:rsidRPr="001633DA" w:rsidRDefault="001633DA" w:rsidP="00F547D9">
      <w:pPr>
        <w:keepLines/>
        <w:ind w:left="720"/>
        <w:rPr>
          <w:rFonts w:asciiTheme="majorHAnsi" w:hAnsiTheme="majorHAnsi"/>
          <w:sz w:val="22"/>
          <w:szCs w:val="22"/>
        </w:rPr>
      </w:pPr>
    </w:p>
    <w:p w14:paraId="0C698BD4" w14:textId="77777777" w:rsidR="001633DA" w:rsidRPr="001633DA" w:rsidRDefault="001633DA" w:rsidP="00F547D9">
      <w:pPr>
        <w:keepLines/>
        <w:rPr>
          <w:rFonts w:asciiTheme="majorHAnsi" w:hAnsiTheme="majorHAnsi"/>
          <w:sz w:val="22"/>
          <w:szCs w:val="22"/>
        </w:rPr>
      </w:pPr>
    </w:p>
    <w:sectPr w:rsidR="001633DA" w:rsidRPr="001633DA" w:rsidSect="005E566A">
      <w:headerReference w:type="even" r:id="rId12"/>
      <w:footerReference w:type="default" r:id="rId13"/>
      <w:headerReference w:type="first" r:id="rId14"/>
      <w:pgSz w:w="11900" w:h="16840"/>
      <w:pgMar w:top="2552" w:right="1418" w:bottom="1701" w:left="1418"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4BCF1" w14:textId="77777777" w:rsidR="00CD0BB3" w:rsidRDefault="00CD0BB3" w:rsidP="009D1D18">
      <w:r>
        <w:separator/>
      </w:r>
    </w:p>
  </w:endnote>
  <w:endnote w:type="continuationSeparator" w:id="0">
    <w:p w14:paraId="6007317C" w14:textId="77777777" w:rsidR="00CD0BB3" w:rsidRDefault="00CD0BB3" w:rsidP="009D1D18">
      <w:r>
        <w:continuationSeparator/>
      </w:r>
    </w:p>
  </w:endnote>
  <w:endnote w:type="continuationNotice" w:id="1">
    <w:p w14:paraId="681B92F5" w14:textId="77777777" w:rsidR="00CD0BB3" w:rsidRDefault="00CD0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AD944" w14:textId="4748DFBC" w:rsidR="00162B81" w:rsidRPr="00BC2005" w:rsidRDefault="00162B81" w:rsidP="00D73ECB">
    <w:pPr>
      <w:pStyle w:val="Footer"/>
      <w:jc w:val="right"/>
      <w:rPr>
        <w:rFonts w:asciiTheme="majorHAnsi" w:hAnsiTheme="majorHAnsi"/>
        <w:i/>
        <w:sz w:val="16"/>
        <w:szCs w:val="16"/>
      </w:rPr>
    </w:pPr>
    <w:r w:rsidRPr="00BC2005">
      <w:rPr>
        <w:rStyle w:val="PageNumber"/>
        <w:rFonts w:asciiTheme="majorHAnsi" w:hAnsiTheme="majorHAnsi"/>
        <w:i/>
        <w:sz w:val="16"/>
        <w:szCs w:val="16"/>
      </w:rPr>
      <w:fldChar w:fldCharType="begin"/>
    </w:r>
    <w:r w:rsidRPr="00BC2005">
      <w:rPr>
        <w:rStyle w:val="PageNumber"/>
        <w:rFonts w:asciiTheme="majorHAnsi" w:hAnsiTheme="majorHAnsi"/>
        <w:i/>
        <w:sz w:val="16"/>
        <w:szCs w:val="16"/>
      </w:rPr>
      <w:instrText xml:space="preserve"> PAGE </w:instrText>
    </w:r>
    <w:r w:rsidRPr="00BC2005">
      <w:rPr>
        <w:rStyle w:val="PageNumber"/>
        <w:rFonts w:asciiTheme="majorHAnsi" w:hAnsiTheme="majorHAnsi"/>
        <w:i/>
        <w:sz w:val="16"/>
        <w:szCs w:val="16"/>
      </w:rPr>
      <w:fldChar w:fldCharType="separate"/>
    </w:r>
    <w:r w:rsidR="00B500C8">
      <w:rPr>
        <w:rStyle w:val="PageNumber"/>
        <w:rFonts w:asciiTheme="majorHAnsi" w:hAnsiTheme="majorHAnsi"/>
        <w:i/>
        <w:noProof/>
        <w:sz w:val="16"/>
        <w:szCs w:val="16"/>
      </w:rPr>
      <w:t>5</w:t>
    </w:r>
    <w:r w:rsidRPr="00BC2005">
      <w:rPr>
        <w:rStyle w:val="PageNumber"/>
        <w:rFonts w:asciiTheme="majorHAnsi" w:hAnsiTheme="majorHAnsi"/>
        <w:i/>
        <w:sz w:val="16"/>
        <w:szCs w:val="16"/>
      </w:rPr>
      <w:fldChar w:fldCharType="end"/>
    </w:r>
  </w:p>
  <w:p w14:paraId="252DD0A2" w14:textId="77777777" w:rsidR="00162B81" w:rsidRDefault="00162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87A0F" w14:textId="77777777" w:rsidR="00CD0BB3" w:rsidRDefault="00CD0BB3" w:rsidP="009D1D18">
      <w:r>
        <w:separator/>
      </w:r>
    </w:p>
  </w:footnote>
  <w:footnote w:type="continuationSeparator" w:id="0">
    <w:p w14:paraId="5CCFA262" w14:textId="77777777" w:rsidR="00CD0BB3" w:rsidRDefault="00CD0BB3" w:rsidP="009D1D18">
      <w:r>
        <w:continuationSeparator/>
      </w:r>
    </w:p>
  </w:footnote>
  <w:footnote w:type="continuationNotice" w:id="1">
    <w:p w14:paraId="136AC856" w14:textId="77777777" w:rsidR="00CD0BB3" w:rsidRDefault="00CD0B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1FAF1" w14:textId="77777777" w:rsidR="00162B81" w:rsidRDefault="00CD0BB3">
    <w:pPr>
      <w:pStyle w:val="Header"/>
    </w:pPr>
    <w:r>
      <w:rPr>
        <w:noProof/>
      </w:rPr>
      <w:pict w14:anchorId="6CF9F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1" o:title="CMI Word Portrait FH BFH EIFF SMALL V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B5FC5" w14:textId="77777777" w:rsidR="00162B81" w:rsidRDefault="00CD0BB3">
    <w:pPr>
      <w:pStyle w:val="Header"/>
    </w:pPr>
    <w:r>
      <w:rPr>
        <w:noProof/>
      </w:rPr>
      <w:pict w14:anchorId="4D046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71.05pt;margin-top:-128.7pt;width:595.7pt;height:841.9pt;z-index:-251656192;mso-wrap-edited:f;mso-position-horizontal-relative:margin;mso-position-vertical-relative:margin" wrapcoords="-27 0 -27 21561 21600 21561 21600 0 -27 0">
          <v:imagedata r:id="rId1" o:title="CMI Word Portrait FH BFH EIFF SMALL V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AF5"/>
    <w:multiLevelType w:val="hybridMultilevel"/>
    <w:tmpl w:val="4F5E5B28"/>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52388"/>
    <w:multiLevelType w:val="hybridMultilevel"/>
    <w:tmpl w:val="8B50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05D53"/>
    <w:multiLevelType w:val="hybridMultilevel"/>
    <w:tmpl w:val="FAC0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6B7835"/>
    <w:multiLevelType w:val="hybridMultilevel"/>
    <w:tmpl w:val="A9BC08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70285"/>
    <w:multiLevelType w:val="hybridMultilevel"/>
    <w:tmpl w:val="AFB89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0B35F46"/>
    <w:multiLevelType w:val="hybridMultilevel"/>
    <w:tmpl w:val="B4EEC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30E44C8"/>
    <w:multiLevelType w:val="hybridMultilevel"/>
    <w:tmpl w:val="EFD2DFFA"/>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9028C"/>
    <w:multiLevelType w:val="hybridMultilevel"/>
    <w:tmpl w:val="393874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E1485"/>
    <w:multiLevelType w:val="hybridMultilevel"/>
    <w:tmpl w:val="B05C4F62"/>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D45A4"/>
    <w:multiLevelType w:val="hybridMultilevel"/>
    <w:tmpl w:val="B0E24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F677C05"/>
    <w:multiLevelType w:val="hybridMultilevel"/>
    <w:tmpl w:val="2A429C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6FFD"/>
    <w:multiLevelType w:val="multilevel"/>
    <w:tmpl w:val="59580A52"/>
    <w:lvl w:ilvl="0">
      <w:start w:val="1"/>
      <w:numFmt w:val="bullet"/>
      <w:pStyle w:val="ListBullet"/>
      <w:lvlText w:val=""/>
      <w:lvlJc w:val="left"/>
      <w:pPr>
        <w:tabs>
          <w:tab w:val="num" w:pos="1152"/>
        </w:tabs>
        <w:ind w:left="1152" w:hanging="432"/>
      </w:pPr>
      <w:rPr>
        <w:rFonts w:ascii="Symbol" w:hAnsi="Symbol" w:hint="default"/>
        <w:b w:val="0"/>
        <w:i w:val="0"/>
        <w:color w:val="auto"/>
        <w:u w:val="none"/>
      </w:rPr>
    </w:lvl>
    <w:lvl w:ilvl="1">
      <w:start w:val="1"/>
      <w:numFmt w:val="bullet"/>
      <w:pStyle w:val="ListBullet2"/>
      <w:lvlText w:val=""/>
      <w:lvlJc w:val="left"/>
      <w:pPr>
        <w:tabs>
          <w:tab w:val="num" w:pos="2232"/>
        </w:tabs>
        <w:ind w:left="2232" w:hanging="432"/>
      </w:pPr>
      <w:rPr>
        <w:rFonts w:ascii="Symbol" w:hAnsi="Symbol" w:hint="default"/>
        <w:b w:val="0"/>
        <w:i w:val="0"/>
        <w:color w:val="auto"/>
      </w:rPr>
    </w:lvl>
    <w:lvl w:ilvl="2">
      <w:start w:val="1"/>
      <w:numFmt w:val="bullet"/>
      <w:pStyle w:val="ListBullet3"/>
      <w:lvlText w:val=""/>
      <w:lvlJc w:val="left"/>
      <w:pPr>
        <w:tabs>
          <w:tab w:val="num" w:pos="2880"/>
        </w:tabs>
        <w:ind w:left="2880" w:hanging="432"/>
      </w:pPr>
      <w:rPr>
        <w:rFonts w:ascii="Symbol" w:hAnsi="Symbol" w:hint="default"/>
        <w:i w:val="0"/>
        <w:color w:val="auto"/>
      </w:rPr>
    </w:lvl>
    <w:lvl w:ilvl="3">
      <w:start w:val="1"/>
      <w:numFmt w:val="bullet"/>
      <w:pStyle w:val="ListBullet4"/>
      <w:lvlText w:val=""/>
      <w:lvlJc w:val="left"/>
      <w:pPr>
        <w:tabs>
          <w:tab w:val="num" w:pos="3672"/>
        </w:tabs>
        <w:ind w:left="3672" w:hanging="432"/>
      </w:pPr>
      <w:rPr>
        <w:rFonts w:ascii="Symbol" w:hAnsi="Symbol" w:hint="default"/>
        <w:color w:val="auto"/>
      </w:rPr>
    </w:lvl>
    <w:lvl w:ilvl="4">
      <w:start w:val="1"/>
      <w:numFmt w:val="none"/>
      <w:lvlText w:val=""/>
      <w:lvlJc w:val="left"/>
      <w:pPr>
        <w:tabs>
          <w:tab w:val="num" w:pos="5760"/>
        </w:tabs>
        <w:ind w:left="5760" w:hanging="5040"/>
      </w:pPr>
      <w:rPr>
        <w:rFonts w:hint="default"/>
      </w:rPr>
    </w:lvl>
    <w:lvl w:ilvl="5">
      <w:start w:val="1"/>
      <w:numFmt w:val="none"/>
      <w:lvlText w:val=""/>
      <w:lvlJc w:val="left"/>
      <w:pPr>
        <w:tabs>
          <w:tab w:val="num" w:pos="3600"/>
        </w:tabs>
        <w:ind w:left="3600" w:firstLine="0"/>
      </w:pPr>
      <w:rPr>
        <w:rFonts w:hint="default"/>
      </w:rPr>
    </w:lvl>
    <w:lvl w:ilvl="6">
      <w:start w:val="1"/>
      <w:numFmt w:val="none"/>
      <w:lvlText w:val=""/>
      <w:lvlJc w:val="left"/>
      <w:pPr>
        <w:tabs>
          <w:tab w:val="num" w:pos="3600"/>
        </w:tabs>
        <w:ind w:left="3600" w:firstLine="0"/>
      </w:pPr>
      <w:rPr>
        <w:rFonts w:hint="default"/>
      </w:rPr>
    </w:lvl>
    <w:lvl w:ilvl="7">
      <w:start w:val="1"/>
      <w:numFmt w:val="none"/>
      <w:lvlText w:val=""/>
      <w:lvlJc w:val="left"/>
      <w:pPr>
        <w:tabs>
          <w:tab w:val="num" w:pos="3600"/>
        </w:tabs>
        <w:ind w:left="3600" w:firstLine="0"/>
      </w:pPr>
      <w:rPr>
        <w:rFonts w:hint="default"/>
      </w:rPr>
    </w:lvl>
    <w:lvl w:ilvl="8">
      <w:start w:val="1"/>
      <w:numFmt w:val="none"/>
      <w:lvlText w:val="%8"/>
      <w:lvlJc w:val="left"/>
      <w:pPr>
        <w:tabs>
          <w:tab w:val="num" w:pos="3600"/>
        </w:tabs>
        <w:ind w:left="3600" w:firstLine="0"/>
      </w:pPr>
      <w:rPr>
        <w:rFonts w:hint="default"/>
      </w:rPr>
    </w:lvl>
  </w:abstractNum>
  <w:abstractNum w:abstractNumId="12">
    <w:nsid w:val="27CB5EE2"/>
    <w:multiLevelType w:val="hybridMultilevel"/>
    <w:tmpl w:val="9D8C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6B2881"/>
    <w:multiLevelType w:val="hybridMultilevel"/>
    <w:tmpl w:val="3BB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BF2353"/>
    <w:multiLevelType w:val="multilevel"/>
    <w:tmpl w:val="DC5C465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84B81"/>
    <w:multiLevelType w:val="hybridMultilevel"/>
    <w:tmpl w:val="C2E8BF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C6AF0"/>
    <w:multiLevelType w:val="hybridMultilevel"/>
    <w:tmpl w:val="9ADC5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C352A0"/>
    <w:multiLevelType w:val="hybridMultilevel"/>
    <w:tmpl w:val="098446D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32C02272"/>
    <w:multiLevelType w:val="hybridMultilevel"/>
    <w:tmpl w:val="01AC7C16"/>
    <w:lvl w:ilvl="0" w:tplc="B598FBFE">
      <w:start w:val="1"/>
      <w:numFmt w:val="decimal"/>
      <w:lvlText w:val="%1."/>
      <w:lvlJc w:val="left"/>
      <w:pPr>
        <w:ind w:left="1571" w:hanging="72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E8535D1"/>
    <w:multiLevelType w:val="hybridMultilevel"/>
    <w:tmpl w:val="8B689D3A"/>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B26A2"/>
    <w:multiLevelType w:val="hybridMultilevel"/>
    <w:tmpl w:val="C1F4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C83AB9"/>
    <w:multiLevelType w:val="hybridMultilevel"/>
    <w:tmpl w:val="FE7ED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D569AF"/>
    <w:multiLevelType w:val="hybridMultilevel"/>
    <w:tmpl w:val="5AA8412C"/>
    <w:lvl w:ilvl="0" w:tplc="C8EA40EC">
      <w:start w:val="1"/>
      <w:numFmt w:val="bullet"/>
      <w:lvlText w:val=""/>
      <w:lvlJc w:val="left"/>
      <w:pPr>
        <w:tabs>
          <w:tab w:val="num" w:pos="720"/>
        </w:tabs>
        <w:ind w:left="720" w:hanging="360"/>
      </w:pPr>
      <w:rPr>
        <w:rFonts w:ascii="Wingdings 2" w:hAnsi="Wingdings 2" w:hint="default"/>
      </w:rPr>
    </w:lvl>
    <w:lvl w:ilvl="1" w:tplc="2F68130C">
      <w:numFmt w:val="bullet"/>
      <w:lvlText w:val=""/>
      <w:lvlJc w:val="left"/>
      <w:pPr>
        <w:tabs>
          <w:tab w:val="num" w:pos="1440"/>
        </w:tabs>
        <w:ind w:left="1440" w:hanging="360"/>
      </w:pPr>
      <w:rPr>
        <w:rFonts w:ascii="Wingdings 2" w:hAnsi="Wingdings 2" w:hint="default"/>
      </w:rPr>
    </w:lvl>
    <w:lvl w:ilvl="2" w:tplc="09EE6B80" w:tentative="1">
      <w:start w:val="1"/>
      <w:numFmt w:val="bullet"/>
      <w:lvlText w:val=""/>
      <w:lvlJc w:val="left"/>
      <w:pPr>
        <w:tabs>
          <w:tab w:val="num" w:pos="2160"/>
        </w:tabs>
        <w:ind w:left="2160" w:hanging="360"/>
      </w:pPr>
      <w:rPr>
        <w:rFonts w:ascii="Wingdings 2" w:hAnsi="Wingdings 2" w:hint="default"/>
      </w:rPr>
    </w:lvl>
    <w:lvl w:ilvl="3" w:tplc="8ACAF5CE" w:tentative="1">
      <w:start w:val="1"/>
      <w:numFmt w:val="bullet"/>
      <w:lvlText w:val=""/>
      <w:lvlJc w:val="left"/>
      <w:pPr>
        <w:tabs>
          <w:tab w:val="num" w:pos="2880"/>
        </w:tabs>
        <w:ind w:left="2880" w:hanging="360"/>
      </w:pPr>
      <w:rPr>
        <w:rFonts w:ascii="Wingdings 2" w:hAnsi="Wingdings 2" w:hint="default"/>
      </w:rPr>
    </w:lvl>
    <w:lvl w:ilvl="4" w:tplc="746CDE82" w:tentative="1">
      <w:start w:val="1"/>
      <w:numFmt w:val="bullet"/>
      <w:lvlText w:val=""/>
      <w:lvlJc w:val="left"/>
      <w:pPr>
        <w:tabs>
          <w:tab w:val="num" w:pos="3600"/>
        </w:tabs>
        <w:ind w:left="3600" w:hanging="360"/>
      </w:pPr>
      <w:rPr>
        <w:rFonts w:ascii="Wingdings 2" w:hAnsi="Wingdings 2" w:hint="default"/>
      </w:rPr>
    </w:lvl>
    <w:lvl w:ilvl="5" w:tplc="AE661CF8" w:tentative="1">
      <w:start w:val="1"/>
      <w:numFmt w:val="bullet"/>
      <w:lvlText w:val=""/>
      <w:lvlJc w:val="left"/>
      <w:pPr>
        <w:tabs>
          <w:tab w:val="num" w:pos="4320"/>
        </w:tabs>
        <w:ind w:left="4320" w:hanging="360"/>
      </w:pPr>
      <w:rPr>
        <w:rFonts w:ascii="Wingdings 2" w:hAnsi="Wingdings 2" w:hint="default"/>
      </w:rPr>
    </w:lvl>
    <w:lvl w:ilvl="6" w:tplc="9A681F1C" w:tentative="1">
      <w:start w:val="1"/>
      <w:numFmt w:val="bullet"/>
      <w:lvlText w:val=""/>
      <w:lvlJc w:val="left"/>
      <w:pPr>
        <w:tabs>
          <w:tab w:val="num" w:pos="5040"/>
        </w:tabs>
        <w:ind w:left="5040" w:hanging="360"/>
      </w:pPr>
      <w:rPr>
        <w:rFonts w:ascii="Wingdings 2" w:hAnsi="Wingdings 2" w:hint="default"/>
      </w:rPr>
    </w:lvl>
    <w:lvl w:ilvl="7" w:tplc="CEF41388" w:tentative="1">
      <w:start w:val="1"/>
      <w:numFmt w:val="bullet"/>
      <w:lvlText w:val=""/>
      <w:lvlJc w:val="left"/>
      <w:pPr>
        <w:tabs>
          <w:tab w:val="num" w:pos="5760"/>
        </w:tabs>
        <w:ind w:left="5760" w:hanging="360"/>
      </w:pPr>
      <w:rPr>
        <w:rFonts w:ascii="Wingdings 2" w:hAnsi="Wingdings 2" w:hint="default"/>
      </w:rPr>
    </w:lvl>
    <w:lvl w:ilvl="8" w:tplc="B3D20DFA" w:tentative="1">
      <w:start w:val="1"/>
      <w:numFmt w:val="bullet"/>
      <w:lvlText w:val=""/>
      <w:lvlJc w:val="left"/>
      <w:pPr>
        <w:tabs>
          <w:tab w:val="num" w:pos="6480"/>
        </w:tabs>
        <w:ind w:left="6480" w:hanging="360"/>
      </w:pPr>
      <w:rPr>
        <w:rFonts w:ascii="Wingdings 2" w:hAnsi="Wingdings 2" w:hint="default"/>
      </w:rPr>
    </w:lvl>
  </w:abstractNum>
  <w:abstractNum w:abstractNumId="23">
    <w:nsid w:val="4EF14436"/>
    <w:multiLevelType w:val="hybridMultilevel"/>
    <w:tmpl w:val="1F660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7377D1"/>
    <w:multiLevelType w:val="hybridMultilevel"/>
    <w:tmpl w:val="C5503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3B3F8A"/>
    <w:multiLevelType w:val="hybridMultilevel"/>
    <w:tmpl w:val="A202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994D2F"/>
    <w:multiLevelType w:val="hybridMultilevel"/>
    <w:tmpl w:val="B6767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67148B"/>
    <w:multiLevelType w:val="hybridMultilevel"/>
    <w:tmpl w:val="9F3C73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957441"/>
    <w:multiLevelType w:val="hybridMultilevel"/>
    <w:tmpl w:val="85F20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D56D38"/>
    <w:multiLevelType w:val="hybridMultilevel"/>
    <w:tmpl w:val="8A7C32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1606E1D"/>
    <w:multiLevelType w:val="hybridMultilevel"/>
    <w:tmpl w:val="439ADBCE"/>
    <w:lvl w:ilvl="0" w:tplc="08090003">
      <w:start w:val="1"/>
      <w:numFmt w:val="bullet"/>
      <w:lvlText w:val="o"/>
      <w:lvlJc w:val="left"/>
      <w:pPr>
        <w:ind w:left="720" w:hanging="360"/>
      </w:pPr>
      <w:rPr>
        <w:rFonts w:ascii="Courier New" w:hAnsi="Courier New" w:cs="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DA37B7"/>
    <w:multiLevelType w:val="hybridMultilevel"/>
    <w:tmpl w:val="29D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D852F6"/>
    <w:multiLevelType w:val="hybridMultilevel"/>
    <w:tmpl w:val="D43EF2D4"/>
    <w:lvl w:ilvl="0" w:tplc="08090003">
      <w:start w:val="1"/>
      <w:numFmt w:val="bullet"/>
      <w:lvlText w:val="o"/>
      <w:lvlJc w:val="left"/>
      <w:pPr>
        <w:ind w:left="720" w:hanging="360"/>
      </w:pPr>
      <w:rPr>
        <w:rFonts w:ascii="Courier New" w:hAnsi="Courier New"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040DB4"/>
    <w:multiLevelType w:val="hybridMultilevel"/>
    <w:tmpl w:val="CC102DF4"/>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531BCE"/>
    <w:multiLevelType w:val="multilevel"/>
    <w:tmpl w:val="A364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5144C4"/>
    <w:multiLevelType w:val="hybridMultilevel"/>
    <w:tmpl w:val="AF8E5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7F4605"/>
    <w:multiLevelType w:val="hybridMultilevel"/>
    <w:tmpl w:val="3ABA46B8"/>
    <w:lvl w:ilvl="0" w:tplc="08090003">
      <w:start w:val="1"/>
      <w:numFmt w:val="bullet"/>
      <w:lvlText w:val="o"/>
      <w:lvlJc w:val="left"/>
      <w:pPr>
        <w:ind w:left="720" w:hanging="360"/>
      </w:pPr>
      <w:rPr>
        <w:rFonts w:ascii="Courier New" w:hAnsi="Courier New"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9F2128"/>
    <w:multiLevelType w:val="hybridMultilevel"/>
    <w:tmpl w:val="FA9E3DE6"/>
    <w:lvl w:ilvl="0" w:tplc="08090003">
      <w:start w:val="1"/>
      <w:numFmt w:val="bullet"/>
      <w:lvlText w:val="o"/>
      <w:lvlJc w:val="left"/>
      <w:pPr>
        <w:ind w:left="720" w:hanging="360"/>
      </w:pPr>
      <w:rPr>
        <w:rFonts w:ascii="Courier New" w:hAnsi="Courier New"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655FC7"/>
    <w:multiLevelType w:val="hybridMultilevel"/>
    <w:tmpl w:val="31ACF9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661275"/>
    <w:multiLevelType w:val="hybridMultilevel"/>
    <w:tmpl w:val="AEAC82BC"/>
    <w:lvl w:ilvl="0" w:tplc="08090003">
      <w:start w:val="1"/>
      <w:numFmt w:val="bullet"/>
      <w:lvlText w:val="o"/>
      <w:lvlJc w:val="left"/>
      <w:pPr>
        <w:ind w:left="720" w:hanging="360"/>
      </w:pPr>
      <w:rPr>
        <w:rFonts w:ascii="Courier New" w:hAnsi="Courier New"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EC24E3"/>
    <w:multiLevelType w:val="hybridMultilevel"/>
    <w:tmpl w:val="BA60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254C6A"/>
    <w:multiLevelType w:val="hybridMultilevel"/>
    <w:tmpl w:val="63ECE09A"/>
    <w:lvl w:ilvl="0" w:tplc="A6AE08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60007"/>
    <w:multiLevelType w:val="hybridMultilevel"/>
    <w:tmpl w:val="89FE3D38"/>
    <w:lvl w:ilvl="0" w:tplc="0A641542">
      <w:start w:val="1"/>
      <w:numFmt w:val="bullet"/>
      <w:lvlText w:val=""/>
      <w:lvlJc w:val="left"/>
      <w:pPr>
        <w:tabs>
          <w:tab w:val="num" w:pos="720"/>
        </w:tabs>
        <w:ind w:left="720" w:hanging="360"/>
      </w:pPr>
      <w:rPr>
        <w:rFonts w:ascii="Wingdings 2" w:hAnsi="Wingdings 2" w:hint="default"/>
      </w:rPr>
    </w:lvl>
    <w:lvl w:ilvl="1" w:tplc="D9121DD6">
      <w:numFmt w:val="bullet"/>
      <w:lvlText w:val=""/>
      <w:lvlJc w:val="left"/>
      <w:pPr>
        <w:tabs>
          <w:tab w:val="num" w:pos="1440"/>
        </w:tabs>
        <w:ind w:left="1440" w:hanging="360"/>
      </w:pPr>
      <w:rPr>
        <w:rFonts w:ascii="Wingdings 2" w:hAnsi="Wingdings 2" w:hint="default"/>
      </w:rPr>
    </w:lvl>
    <w:lvl w:ilvl="2" w:tplc="257201E4" w:tentative="1">
      <w:start w:val="1"/>
      <w:numFmt w:val="bullet"/>
      <w:lvlText w:val=""/>
      <w:lvlJc w:val="left"/>
      <w:pPr>
        <w:tabs>
          <w:tab w:val="num" w:pos="2160"/>
        </w:tabs>
        <w:ind w:left="2160" w:hanging="360"/>
      </w:pPr>
      <w:rPr>
        <w:rFonts w:ascii="Wingdings 2" w:hAnsi="Wingdings 2" w:hint="default"/>
      </w:rPr>
    </w:lvl>
    <w:lvl w:ilvl="3" w:tplc="F760CF44" w:tentative="1">
      <w:start w:val="1"/>
      <w:numFmt w:val="bullet"/>
      <w:lvlText w:val=""/>
      <w:lvlJc w:val="left"/>
      <w:pPr>
        <w:tabs>
          <w:tab w:val="num" w:pos="2880"/>
        </w:tabs>
        <w:ind w:left="2880" w:hanging="360"/>
      </w:pPr>
      <w:rPr>
        <w:rFonts w:ascii="Wingdings 2" w:hAnsi="Wingdings 2" w:hint="default"/>
      </w:rPr>
    </w:lvl>
    <w:lvl w:ilvl="4" w:tplc="DAB01F96" w:tentative="1">
      <w:start w:val="1"/>
      <w:numFmt w:val="bullet"/>
      <w:lvlText w:val=""/>
      <w:lvlJc w:val="left"/>
      <w:pPr>
        <w:tabs>
          <w:tab w:val="num" w:pos="3600"/>
        </w:tabs>
        <w:ind w:left="3600" w:hanging="360"/>
      </w:pPr>
      <w:rPr>
        <w:rFonts w:ascii="Wingdings 2" w:hAnsi="Wingdings 2" w:hint="default"/>
      </w:rPr>
    </w:lvl>
    <w:lvl w:ilvl="5" w:tplc="407C450A" w:tentative="1">
      <w:start w:val="1"/>
      <w:numFmt w:val="bullet"/>
      <w:lvlText w:val=""/>
      <w:lvlJc w:val="left"/>
      <w:pPr>
        <w:tabs>
          <w:tab w:val="num" w:pos="4320"/>
        </w:tabs>
        <w:ind w:left="4320" w:hanging="360"/>
      </w:pPr>
      <w:rPr>
        <w:rFonts w:ascii="Wingdings 2" w:hAnsi="Wingdings 2" w:hint="default"/>
      </w:rPr>
    </w:lvl>
    <w:lvl w:ilvl="6" w:tplc="F20C43C6" w:tentative="1">
      <w:start w:val="1"/>
      <w:numFmt w:val="bullet"/>
      <w:lvlText w:val=""/>
      <w:lvlJc w:val="left"/>
      <w:pPr>
        <w:tabs>
          <w:tab w:val="num" w:pos="5040"/>
        </w:tabs>
        <w:ind w:left="5040" w:hanging="360"/>
      </w:pPr>
      <w:rPr>
        <w:rFonts w:ascii="Wingdings 2" w:hAnsi="Wingdings 2" w:hint="default"/>
      </w:rPr>
    </w:lvl>
    <w:lvl w:ilvl="7" w:tplc="8442604E" w:tentative="1">
      <w:start w:val="1"/>
      <w:numFmt w:val="bullet"/>
      <w:lvlText w:val=""/>
      <w:lvlJc w:val="left"/>
      <w:pPr>
        <w:tabs>
          <w:tab w:val="num" w:pos="5760"/>
        </w:tabs>
        <w:ind w:left="5760" w:hanging="360"/>
      </w:pPr>
      <w:rPr>
        <w:rFonts w:ascii="Wingdings 2" w:hAnsi="Wingdings 2" w:hint="default"/>
      </w:rPr>
    </w:lvl>
    <w:lvl w:ilvl="8" w:tplc="1EFCEAC8" w:tentative="1">
      <w:start w:val="1"/>
      <w:numFmt w:val="bullet"/>
      <w:lvlText w:val=""/>
      <w:lvlJc w:val="left"/>
      <w:pPr>
        <w:tabs>
          <w:tab w:val="num" w:pos="6480"/>
        </w:tabs>
        <w:ind w:left="6480" w:hanging="360"/>
      </w:pPr>
      <w:rPr>
        <w:rFonts w:ascii="Wingdings 2" w:hAnsi="Wingdings 2" w:hint="default"/>
      </w:rPr>
    </w:lvl>
  </w:abstractNum>
  <w:abstractNum w:abstractNumId="43">
    <w:nsid w:val="7F621F5C"/>
    <w:multiLevelType w:val="hybridMultilevel"/>
    <w:tmpl w:val="8BB64E1A"/>
    <w:lvl w:ilvl="0" w:tplc="08090003">
      <w:start w:val="1"/>
      <w:numFmt w:val="bullet"/>
      <w:lvlText w:val="o"/>
      <w:lvlJc w:val="left"/>
      <w:pPr>
        <w:ind w:left="720" w:hanging="360"/>
      </w:pPr>
      <w:rPr>
        <w:rFonts w:ascii="Courier New" w:hAnsi="Courier New" w:cs="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24"/>
  </w:num>
  <w:num w:numId="5">
    <w:abstractNumId w:val="21"/>
  </w:num>
  <w:num w:numId="6">
    <w:abstractNumId w:val="28"/>
  </w:num>
  <w:num w:numId="7">
    <w:abstractNumId w:val="37"/>
  </w:num>
  <w:num w:numId="8">
    <w:abstractNumId w:val="43"/>
  </w:num>
  <w:num w:numId="9">
    <w:abstractNumId w:val="33"/>
  </w:num>
  <w:num w:numId="10">
    <w:abstractNumId w:val="8"/>
  </w:num>
  <w:num w:numId="11">
    <w:abstractNumId w:val="6"/>
  </w:num>
  <w:num w:numId="12">
    <w:abstractNumId w:val="18"/>
  </w:num>
  <w:num w:numId="13">
    <w:abstractNumId w:val="31"/>
  </w:num>
  <w:num w:numId="14">
    <w:abstractNumId w:val="35"/>
  </w:num>
  <w:num w:numId="15">
    <w:abstractNumId w:val="4"/>
  </w:num>
  <w:num w:numId="16">
    <w:abstractNumId w:val="29"/>
  </w:num>
  <w:num w:numId="17">
    <w:abstractNumId w:val="16"/>
  </w:num>
  <w:num w:numId="18">
    <w:abstractNumId w:val="41"/>
  </w:num>
  <w:num w:numId="19">
    <w:abstractNumId w:val="11"/>
  </w:num>
  <w:num w:numId="20">
    <w:abstractNumId w:val="13"/>
  </w:num>
  <w:num w:numId="21">
    <w:abstractNumId w:val="22"/>
  </w:num>
  <w:num w:numId="22">
    <w:abstractNumId w:val="42"/>
  </w:num>
  <w:num w:numId="23">
    <w:abstractNumId w:val="38"/>
  </w:num>
  <w:num w:numId="24">
    <w:abstractNumId w:val="10"/>
  </w:num>
  <w:num w:numId="25">
    <w:abstractNumId w:val="27"/>
  </w:num>
  <w:num w:numId="26">
    <w:abstractNumId w:val="9"/>
  </w:num>
  <w:num w:numId="27">
    <w:abstractNumId w:val="1"/>
  </w:num>
  <w:num w:numId="28">
    <w:abstractNumId w:val="25"/>
  </w:num>
  <w:num w:numId="29">
    <w:abstractNumId w:val="5"/>
  </w:num>
  <w:num w:numId="30">
    <w:abstractNumId w:val="17"/>
  </w:num>
  <w:num w:numId="31">
    <w:abstractNumId w:val="26"/>
  </w:num>
  <w:num w:numId="32">
    <w:abstractNumId w:val="3"/>
  </w:num>
  <w:num w:numId="33">
    <w:abstractNumId w:val="15"/>
  </w:num>
  <w:num w:numId="34">
    <w:abstractNumId w:val="7"/>
  </w:num>
  <w:num w:numId="35">
    <w:abstractNumId w:val="30"/>
  </w:num>
  <w:num w:numId="36">
    <w:abstractNumId w:val="19"/>
  </w:num>
  <w:num w:numId="37">
    <w:abstractNumId w:val="14"/>
  </w:num>
  <w:num w:numId="38">
    <w:abstractNumId w:val="34"/>
  </w:num>
  <w:num w:numId="39">
    <w:abstractNumId w:val="32"/>
  </w:num>
  <w:num w:numId="40">
    <w:abstractNumId w:val="39"/>
  </w:num>
  <w:num w:numId="41">
    <w:abstractNumId w:val="36"/>
  </w:num>
  <w:num w:numId="42">
    <w:abstractNumId w:val="40"/>
  </w:num>
  <w:num w:numId="43">
    <w:abstractNumId w:val="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D0C"/>
    <w:rsid w:val="00015880"/>
    <w:rsid w:val="000446D6"/>
    <w:rsid w:val="00090FCD"/>
    <w:rsid w:val="000D1D54"/>
    <w:rsid w:val="000E791C"/>
    <w:rsid w:val="000F2EFC"/>
    <w:rsid w:val="00105421"/>
    <w:rsid w:val="00162B81"/>
    <w:rsid w:val="001633DA"/>
    <w:rsid w:val="00173912"/>
    <w:rsid w:val="001B1D0E"/>
    <w:rsid w:val="001B228B"/>
    <w:rsid w:val="001C6580"/>
    <w:rsid w:val="001D2D0C"/>
    <w:rsid w:val="001E04DD"/>
    <w:rsid w:val="001F70C3"/>
    <w:rsid w:val="002118AD"/>
    <w:rsid w:val="002311CF"/>
    <w:rsid w:val="002462E6"/>
    <w:rsid w:val="002509B7"/>
    <w:rsid w:val="0026135E"/>
    <w:rsid w:val="00271DAC"/>
    <w:rsid w:val="00274A5F"/>
    <w:rsid w:val="002768C0"/>
    <w:rsid w:val="00286083"/>
    <w:rsid w:val="002A2A13"/>
    <w:rsid w:val="002D7532"/>
    <w:rsid w:val="002E2137"/>
    <w:rsid w:val="00303980"/>
    <w:rsid w:val="00336451"/>
    <w:rsid w:val="003456C6"/>
    <w:rsid w:val="003713DE"/>
    <w:rsid w:val="00372171"/>
    <w:rsid w:val="00387CE8"/>
    <w:rsid w:val="003955E3"/>
    <w:rsid w:val="003E28EB"/>
    <w:rsid w:val="003F5D72"/>
    <w:rsid w:val="0041693C"/>
    <w:rsid w:val="00430266"/>
    <w:rsid w:val="00474ABF"/>
    <w:rsid w:val="00481570"/>
    <w:rsid w:val="004A613C"/>
    <w:rsid w:val="004A7D07"/>
    <w:rsid w:val="004C0A3E"/>
    <w:rsid w:val="004C6518"/>
    <w:rsid w:val="0052595E"/>
    <w:rsid w:val="00530E6D"/>
    <w:rsid w:val="00541A85"/>
    <w:rsid w:val="00550197"/>
    <w:rsid w:val="00560904"/>
    <w:rsid w:val="00571949"/>
    <w:rsid w:val="005847CF"/>
    <w:rsid w:val="005948B7"/>
    <w:rsid w:val="005B154D"/>
    <w:rsid w:val="005C351E"/>
    <w:rsid w:val="005C454D"/>
    <w:rsid w:val="005E566A"/>
    <w:rsid w:val="005F5DC1"/>
    <w:rsid w:val="0068700A"/>
    <w:rsid w:val="006A3C10"/>
    <w:rsid w:val="006A7D8C"/>
    <w:rsid w:val="00715E3A"/>
    <w:rsid w:val="0072546A"/>
    <w:rsid w:val="007537AB"/>
    <w:rsid w:val="007659C5"/>
    <w:rsid w:val="00783FA8"/>
    <w:rsid w:val="00784DBD"/>
    <w:rsid w:val="00794597"/>
    <w:rsid w:val="007951C0"/>
    <w:rsid w:val="007A33E5"/>
    <w:rsid w:val="007C49D7"/>
    <w:rsid w:val="007C7F51"/>
    <w:rsid w:val="007D63C9"/>
    <w:rsid w:val="00802640"/>
    <w:rsid w:val="00874AD4"/>
    <w:rsid w:val="008B5DC1"/>
    <w:rsid w:val="0092070E"/>
    <w:rsid w:val="00921BAA"/>
    <w:rsid w:val="00962F24"/>
    <w:rsid w:val="009A467A"/>
    <w:rsid w:val="009A5FA3"/>
    <w:rsid w:val="009B1929"/>
    <w:rsid w:val="009C4ADA"/>
    <w:rsid w:val="009D1D18"/>
    <w:rsid w:val="00A03E23"/>
    <w:rsid w:val="00A0422F"/>
    <w:rsid w:val="00A044EE"/>
    <w:rsid w:val="00A959B3"/>
    <w:rsid w:val="00AA3DF2"/>
    <w:rsid w:val="00AB24D9"/>
    <w:rsid w:val="00AB410D"/>
    <w:rsid w:val="00AD7B38"/>
    <w:rsid w:val="00B17221"/>
    <w:rsid w:val="00B27EDA"/>
    <w:rsid w:val="00B500C8"/>
    <w:rsid w:val="00B7593E"/>
    <w:rsid w:val="00B8210C"/>
    <w:rsid w:val="00BB2EE3"/>
    <w:rsid w:val="00BD06E4"/>
    <w:rsid w:val="00BE3C14"/>
    <w:rsid w:val="00C36C9F"/>
    <w:rsid w:val="00CB45E9"/>
    <w:rsid w:val="00CC770B"/>
    <w:rsid w:val="00CD0BB3"/>
    <w:rsid w:val="00CE0B05"/>
    <w:rsid w:val="00CE54A3"/>
    <w:rsid w:val="00CF17E1"/>
    <w:rsid w:val="00D06CF5"/>
    <w:rsid w:val="00D123CC"/>
    <w:rsid w:val="00D26250"/>
    <w:rsid w:val="00D46FFD"/>
    <w:rsid w:val="00D543B4"/>
    <w:rsid w:val="00D73D17"/>
    <w:rsid w:val="00D73ECB"/>
    <w:rsid w:val="00E30B6B"/>
    <w:rsid w:val="00F2541E"/>
    <w:rsid w:val="00F26580"/>
    <w:rsid w:val="00F547D9"/>
    <w:rsid w:val="00F64864"/>
    <w:rsid w:val="00FC4A72"/>
    <w:rsid w:val="00FC52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A3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4302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2541E"/>
    <w:pPr>
      <w:keepNext/>
      <w:outlineLvl w:val="2"/>
    </w:pPr>
    <w:rPr>
      <w:rFonts w:ascii="Arial" w:eastAsia="Times New Roman" w:hAnsi="Arial"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D18"/>
    <w:pPr>
      <w:tabs>
        <w:tab w:val="center" w:pos="4320"/>
        <w:tab w:val="right" w:pos="8640"/>
      </w:tabs>
    </w:pPr>
  </w:style>
  <w:style w:type="character" w:customStyle="1" w:styleId="HeaderChar">
    <w:name w:val="Header Char"/>
    <w:basedOn w:val="DefaultParagraphFont"/>
    <w:link w:val="Header"/>
    <w:uiPriority w:val="99"/>
    <w:rsid w:val="009D1D18"/>
  </w:style>
  <w:style w:type="paragraph" w:styleId="Footer">
    <w:name w:val="footer"/>
    <w:basedOn w:val="Normal"/>
    <w:link w:val="FooterChar"/>
    <w:uiPriority w:val="99"/>
    <w:unhideWhenUsed/>
    <w:rsid w:val="009D1D18"/>
    <w:pPr>
      <w:tabs>
        <w:tab w:val="center" w:pos="4320"/>
        <w:tab w:val="right" w:pos="8640"/>
      </w:tabs>
    </w:pPr>
  </w:style>
  <w:style w:type="character" w:customStyle="1" w:styleId="FooterChar">
    <w:name w:val="Footer Char"/>
    <w:basedOn w:val="DefaultParagraphFont"/>
    <w:link w:val="Footer"/>
    <w:uiPriority w:val="99"/>
    <w:rsid w:val="009D1D18"/>
  </w:style>
  <w:style w:type="character" w:styleId="Hyperlink">
    <w:name w:val="Hyperlink"/>
    <w:basedOn w:val="DefaultParagraphFont"/>
    <w:uiPriority w:val="99"/>
    <w:unhideWhenUsed/>
    <w:rsid w:val="0072546A"/>
    <w:rPr>
      <w:color w:val="0000FF" w:themeColor="hyperlink"/>
      <w:u w:val="single"/>
    </w:rPr>
  </w:style>
  <w:style w:type="paragraph" w:styleId="NormalWeb">
    <w:name w:val="Normal (Web)"/>
    <w:basedOn w:val="Normal"/>
    <w:uiPriority w:val="99"/>
    <w:unhideWhenUsed/>
    <w:rsid w:val="0072546A"/>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rsid w:val="00F2541E"/>
    <w:rPr>
      <w:rFonts w:ascii="Arial" w:eastAsia="Times New Roman" w:hAnsi="Arial" w:cs="Times New Roman"/>
      <w:b/>
      <w:bCs/>
      <w:sz w:val="22"/>
      <w:lang w:val="en-GB"/>
    </w:rPr>
  </w:style>
  <w:style w:type="paragraph" w:styleId="NoSpacing">
    <w:name w:val="No Spacing"/>
    <w:uiPriority w:val="1"/>
    <w:qFormat/>
    <w:rsid w:val="006A7D8C"/>
    <w:rPr>
      <w:rFonts w:eastAsiaTheme="minorHAnsi"/>
      <w:sz w:val="22"/>
      <w:szCs w:val="22"/>
      <w:lang w:val="en-GB"/>
    </w:rPr>
  </w:style>
  <w:style w:type="character" w:styleId="CommentReference">
    <w:name w:val="annotation reference"/>
    <w:basedOn w:val="DefaultParagraphFont"/>
    <w:uiPriority w:val="99"/>
    <w:semiHidden/>
    <w:unhideWhenUsed/>
    <w:rsid w:val="00802640"/>
    <w:rPr>
      <w:sz w:val="18"/>
      <w:szCs w:val="18"/>
    </w:rPr>
  </w:style>
  <w:style w:type="paragraph" w:styleId="CommentText">
    <w:name w:val="annotation text"/>
    <w:basedOn w:val="Normal"/>
    <w:link w:val="CommentTextChar"/>
    <w:uiPriority w:val="99"/>
    <w:semiHidden/>
    <w:unhideWhenUsed/>
    <w:rsid w:val="00802640"/>
  </w:style>
  <w:style w:type="character" w:customStyle="1" w:styleId="CommentTextChar">
    <w:name w:val="Comment Text Char"/>
    <w:basedOn w:val="DefaultParagraphFont"/>
    <w:link w:val="CommentText"/>
    <w:uiPriority w:val="99"/>
    <w:semiHidden/>
    <w:rsid w:val="00802640"/>
    <w:rPr>
      <w:lang w:val="en-GB"/>
    </w:rPr>
  </w:style>
  <w:style w:type="paragraph" w:styleId="CommentSubject">
    <w:name w:val="annotation subject"/>
    <w:basedOn w:val="CommentText"/>
    <w:next w:val="CommentText"/>
    <w:link w:val="CommentSubjectChar"/>
    <w:uiPriority w:val="99"/>
    <w:semiHidden/>
    <w:unhideWhenUsed/>
    <w:rsid w:val="00802640"/>
    <w:rPr>
      <w:b/>
      <w:bCs/>
      <w:sz w:val="20"/>
      <w:szCs w:val="20"/>
    </w:rPr>
  </w:style>
  <w:style w:type="character" w:customStyle="1" w:styleId="CommentSubjectChar">
    <w:name w:val="Comment Subject Char"/>
    <w:basedOn w:val="CommentTextChar"/>
    <w:link w:val="CommentSubject"/>
    <w:uiPriority w:val="99"/>
    <w:semiHidden/>
    <w:rsid w:val="00802640"/>
    <w:rPr>
      <w:b/>
      <w:bCs/>
      <w:sz w:val="20"/>
      <w:szCs w:val="20"/>
      <w:lang w:val="en-GB"/>
    </w:rPr>
  </w:style>
  <w:style w:type="paragraph" w:styleId="BalloonText">
    <w:name w:val="Balloon Text"/>
    <w:basedOn w:val="Normal"/>
    <w:link w:val="BalloonTextChar"/>
    <w:uiPriority w:val="99"/>
    <w:semiHidden/>
    <w:unhideWhenUsed/>
    <w:rsid w:val="00802640"/>
    <w:rPr>
      <w:rFonts w:ascii="Lucida Grande" w:hAnsi="Lucida Grande"/>
      <w:sz w:val="18"/>
      <w:szCs w:val="18"/>
    </w:rPr>
  </w:style>
  <w:style w:type="character" w:customStyle="1" w:styleId="BalloonTextChar">
    <w:name w:val="Balloon Text Char"/>
    <w:basedOn w:val="DefaultParagraphFont"/>
    <w:link w:val="BalloonText"/>
    <w:uiPriority w:val="99"/>
    <w:semiHidden/>
    <w:rsid w:val="00802640"/>
    <w:rPr>
      <w:rFonts w:ascii="Lucida Grande" w:hAnsi="Lucida Grande"/>
      <w:sz w:val="18"/>
      <w:szCs w:val="18"/>
      <w:lang w:val="en-GB"/>
    </w:rPr>
  </w:style>
  <w:style w:type="paragraph" w:styleId="ListParagraph">
    <w:name w:val="List Paragraph"/>
    <w:basedOn w:val="Normal"/>
    <w:uiPriority w:val="34"/>
    <w:qFormat/>
    <w:rsid w:val="003E28EB"/>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D73ECB"/>
  </w:style>
  <w:style w:type="paragraph" w:customStyle="1" w:styleId="Para">
    <w:name w:val="Para"/>
    <w:link w:val="ParaChar"/>
    <w:rsid w:val="0041693C"/>
    <w:pPr>
      <w:spacing w:after="220"/>
      <w:jc w:val="both"/>
    </w:pPr>
    <w:rPr>
      <w:rFonts w:ascii="Arial" w:eastAsia="Times New Roman" w:hAnsi="Arial" w:cs="Times New Roman"/>
      <w:sz w:val="22"/>
      <w:szCs w:val="20"/>
      <w:lang w:val="en-GB"/>
    </w:rPr>
  </w:style>
  <w:style w:type="character" w:customStyle="1" w:styleId="ParaChar">
    <w:name w:val="Para Char"/>
    <w:link w:val="Para"/>
    <w:rsid w:val="0041693C"/>
    <w:rPr>
      <w:rFonts w:ascii="Arial" w:eastAsia="Times New Roman" w:hAnsi="Arial" w:cs="Times New Roman"/>
      <w:sz w:val="22"/>
      <w:szCs w:val="20"/>
      <w:lang w:val="en-GB"/>
    </w:rPr>
  </w:style>
  <w:style w:type="paragraph" w:styleId="ListBullet">
    <w:name w:val="List Bullet"/>
    <w:basedOn w:val="Para"/>
    <w:rsid w:val="0041693C"/>
    <w:pPr>
      <w:numPr>
        <w:numId w:val="19"/>
      </w:numPr>
      <w:tabs>
        <w:tab w:val="clear" w:pos="1152"/>
        <w:tab w:val="num" w:pos="360"/>
        <w:tab w:val="num" w:pos="720"/>
      </w:tabs>
      <w:ind w:left="360" w:hanging="360"/>
    </w:pPr>
  </w:style>
  <w:style w:type="paragraph" w:styleId="ListBullet4">
    <w:name w:val="List Bullet 4"/>
    <w:basedOn w:val="Para"/>
    <w:rsid w:val="0041693C"/>
    <w:pPr>
      <w:numPr>
        <w:ilvl w:val="3"/>
        <w:numId w:val="19"/>
      </w:numPr>
      <w:tabs>
        <w:tab w:val="clear" w:pos="3672"/>
        <w:tab w:val="num" w:pos="360"/>
        <w:tab w:val="num" w:pos="2880"/>
      </w:tabs>
      <w:ind w:left="2520" w:hanging="360"/>
    </w:pPr>
  </w:style>
  <w:style w:type="paragraph" w:styleId="ListBullet2">
    <w:name w:val="List Bullet 2"/>
    <w:basedOn w:val="Para"/>
    <w:rsid w:val="0041693C"/>
    <w:pPr>
      <w:numPr>
        <w:ilvl w:val="1"/>
        <w:numId w:val="19"/>
      </w:numPr>
      <w:tabs>
        <w:tab w:val="clear" w:pos="2232"/>
        <w:tab w:val="num" w:pos="360"/>
        <w:tab w:val="num" w:pos="1440"/>
      </w:tabs>
      <w:ind w:left="1080" w:hanging="360"/>
    </w:pPr>
  </w:style>
  <w:style w:type="paragraph" w:styleId="ListBullet3">
    <w:name w:val="List Bullet 3"/>
    <w:basedOn w:val="Para"/>
    <w:rsid w:val="0041693C"/>
    <w:pPr>
      <w:numPr>
        <w:ilvl w:val="2"/>
        <w:numId w:val="19"/>
      </w:numPr>
      <w:tabs>
        <w:tab w:val="clear" w:pos="2880"/>
        <w:tab w:val="num" w:pos="360"/>
        <w:tab w:val="num" w:pos="2160"/>
      </w:tabs>
      <w:ind w:left="1800" w:hanging="180"/>
    </w:pPr>
  </w:style>
  <w:style w:type="paragraph" w:customStyle="1" w:styleId="MMTopic2">
    <w:name w:val="MM Topic 2"/>
    <w:basedOn w:val="Heading2"/>
    <w:link w:val="MMTopic2Char"/>
    <w:rsid w:val="00430266"/>
    <w:pPr>
      <w:spacing w:before="200" w:line="276" w:lineRule="auto"/>
    </w:pPr>
    <w:rPr>
      <w:rFonts w:ascii="Cambria" w:eastAsia="Times New Roman" w:hAnsi="Cambria" w:cs="Times New Roman"/>
      <w:b/>
      <w:bCs/>
      <w:color w:val="4F81BD"/>
    </w:rPr>
  </w:style>
  <w:style w:type="character" w:customStyle="1" w:styleId="MMTopic2Char">
    <w:name w:val="MM Topic 2 Char"/>
    <w:link w:val="MMTopic2"/>
    <w:rsid w:val="00430266"/>
    <w:rPr>
      <w:rFonts w:ascii="Cambria" w:eastAsia="Times New Roman" w:hAnsi="Cambria" w:cs="Times New Roman"/>
      <w:b/>
      <w:bCs/>
      <w:color w:val="4F81BD"/>
      <w:sz w:val="26"/>
      <w:szCs w:val="26"/>
      <w:lang w:val="en-GB"/>
    </w:rPr>
  </w:style>
  <w:style w:type="character" w:customStyle="1" w:styleId="Heading2Char">
    <w:name w:val="Heading 2 Char"/>
    <w:basedOn w:val="DefaultParagraphFont"/>
    <w:link w:val="Heading2"/>
    <w:uiPriority w:val="9"/>
    <w:semiHidden/>
    <w:rsid w:val="00430266"/>
    <w:rPr>
      <w:rFonts w:asciiTheme="majorHAnsi" w:eastAsiaTheme="majorEastAsia" w:hAnsiTheme="majorHAnsi" w:cstheme="majorBidi"/>
      <w:color w:val="365F91" w:themeColor="accent1" w:themeShade="BF"/>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43026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2541E"/>
    <w:pPr>
      <w:keepNext/>
      <w:outlineLvl w:val="2"/>
    </w:pPr>
    <w:rPr>
      <w:rFonts w:ascii="Arial" w:eastAsia="Times New Roman" w:hAnsi="Arial"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D18"/>
    <w:pPr>
      <w:tabs>
        <w:tab w:val="center" w:pos="4320"/>
        <w:tab w:val="right" w:pos="8640"/>
      </w:tabs>
    </w:pPr>
  </w:style>
  <w:style w:type="character" w:customStyle="1" w:styleId="HeaderChar">
    <w:name w:val="Header Char"/>
    <w:basedOn w:val="DefaultParagraphFont"/>
    <w:link w:val="Header"/>
    <w:uiPriority w:val="99"/>
    <w:rsid w:val="009D1D18"/>
  </w:style>
  <w:style w:type="paragraph" w:styleId="Footer">
    <w:name w:val="footer"/>
    <w:basedOn w:val="Normal"/>
    <w:link w:val="FooterChar"/>
    <w:uiPriority w:val="99"/>
    <w:unhideWhenUsed/>
    <w:rsid w:val="009D1D18"/>
    <w:pPr>
      <w:tabs>
        <w:tab w:val="center" w:pos="4320"/>
        <w:tab w:val="right" w:pos="8640"/>
      </w:tabs>
    </w:pPr>
  </w:style>
  <w:style w:type="character" w:customStyle="1" w:styleId="FooterChar">
    <w:name w:val="Footer Char"/>
    <w:basedOn w:val="DefaultParagraphFont"/>
    <w:link w:val="Footer"/>
    <w:uiPriority w:val="99"/>
    <w:rsid w:val="009D1D18"/>
  </w:style>
  <w:style w:type="character" w:styleId="Hyperlink">
    <w:name w:val="Hyperlink"/>
    <w:basedOn w:val="DefaultParagraphFont"/>
    <w:uiPriority w:val="99"/>
    <w:unhideWhenUsed/>
    <w:rsid w:val="0072546A"/>
    <w:rPr>
      <w:color w:val="0000FF" w:themeColor="hyperlink"/>
      <w:u w:val="single"/>
    </w:rPr>
  </w:style>
  <w:style w:type="paragraph" w:styleId="NormalWeb">
    <w:name w:val="Normal (Web)"/>
    <w:basedOn w:val="Normal"/>
    <w:uiPriority w:val="99"/>
    <w:unhideWhenUsed/>
    <w:rsid w:val="0072546A"/>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rsid w:val="00F2541E"/>
    <w:rPr>
      <w:rFonts w:ascii="Arial" w:eastAsia="Times New Roman" w:hAnsi="Arial" w:cs="Times New Roman"/>
      <w:b/>
      <w:bCs/>
      <w:sz w:val="22"/>
      <w:lang w:val="en-GB"/>
    </w:rPr>
  </w:style>
  <w:style w:type="paragraph" w:styleId="NoSpacing">
    <w:name w:val="No Spacing"/>
    <w:uiPriority w:val="1"/>
    <w:qFormat/>
    <w:rsid w:val="006A7D8C"/>
    <w:rPr>
      <w:rFonts w:eastAsiaTheme="minorHAnsi"/>
      <w:sz w:val="22"/>
      <w:szCs w:val="22"/>
      <w:lang w:val="en-GB"/>
    </w:rPr>
  </w:style>
  <w:style w:type="character" w:styleId="CommentReference">
    <w:name w:val="annotation reference"/>
    <w:basedOn w:val="DefaultParagraphFont"/>
    <w:uiPriority w:val="99"/>
    <w:semiHidden/>
    <w:unhideWhenUsed/>
    <w:rsid w:val="00802640"/>
    <w:rPr>
      <w:sz w:val="18"/>
      <w:szCs w:val="18"/>
    </w:rPr>
  </w:style>
  <w:style w:type="paragraph" w:styleId="CommentText">
    <w:name w:val="annotation text"/>
    <w:basedOn w:val="Normal"/>
    <w:link w:val="CommentTextChar"/>
    <w:uiPriority w:val="99"/>
    <w:semiHidden/>
    <w:unhideWhenUsed/>
    <w:rsid w:val="00802640"/>
  </w:style>
  <w:style w:type="character" w:customStyle="1" w:styleId="CommentTextChar">
    <w:name w:val="Comment Text Char"/>
    <w:basedOn w:val="DefaultParagraphFont"/>
    <w:link w:val="CommentText"/>
    <w:uiPriority w:val="99"/>
    <w:semiHidden/>
    <w:rsid w:val="00802640"/>
    <w:rPr>
      <w:lang w:val="en-GB"/>
    </w:rPr>
  </w:style>
  <w:style w:type="paragraph" w:styleId="CommentSubject">
    <w:name w:val="annotation subject"/>
    <w:basedOn w:val="CommentText"/>
    <w:next w:val="CommentText"/>
    <w:link w:val="CommentSubjectChar"/>
    <w:uiPriority w:val="99"/>
    <w:semiHidden/>
    <w:unhideWhenUsed/>
    <w:rsid w:val="00802640"/>
    <w:rPr>
      <w:b/>
      <w:bCs/>
      <w:sz w:val="20"/>
      <w:szCs w:val="20"/>
    </w:rPr>
  </w:style>
  <w:style w:type="character" w:customStyle="1" w:styleId="CommentSubjectChar">
    <w:name w:val="Comment Subject Char"/>
    <w:basedOn w:val="CommentTextChar"/>
    <w:link w:val="CommentSubject"/>
    <w:uiPriority w:val="99"/>
    <w:semiHidden/>
    <w:rsid w:val="00802640"/>
    <w:rPr>
      <w:b/>
      <w:bCs/>
      <w:sz w:val="20"/>
      <w:szCs w:val="20"/>
      <w:lang w:val="en-GB"/>
    </w:rPr>
  </w:style>
  <w:style w:type="paragraph" w:styleId="BalloonText">
    <w:name w:val="Balloon Text"/>
    <w:basedOn w:val="Normal"/>
    <w:link w:val="BalloonTextChar"/>
    <w:uiPriority w:val="99"/>
    <w:semiHidden/>
    <w:unhideWhenUsed/>
    <w:rsid w:val="00802640"/>
    <w:rPr>
      <w:rFonts w:ascii="Lucida Grande" w:hAnsi="Lucida Grande"/>
      <w:sz w:val="18"/>
      <w:szCs w:val="18"/>
    </w:rPr>
  </w:style>
  <w:style w:type="character" w:customStyle="1" w:styleId="BalloonTextChar">
    <w:name w:val="Balloon Text Char"/>
    <w:basedOn w:val="DefaultParagraphFont"/>
    <w:link w:val="BalloonText"/>
    <w:uiPriority w:val="99"/>
    <w:semiHidden/>
    <w:rsid w:val="00802640"/>
    <w:rPr>
      <w:rFonts w:ascii="Lucida Grande" w:hAnsi="Lucida Grande"/>
      <w:sz w:val="18"/>
      <w:szCs w:val="18"/>
      <w:lang w:val="en-GB"/>
    </w:rPr>
  </w:style>
  <w:style w:type="paragraph" w:styleId="ListParagraph">
    <w:name w:val="List Paragraph"/>
    <w:basedOn w:val="Normal"/>
    <w:uiPriority w:val="34"/>
    <w:qFormat/>
    <w:rsid w:val="003E28EB"/>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D73ECB"/>
  </w:style>
  <w:style w:type="paragraph" w:customStyle="1" w:styleId="Para">
    <w:name w:val="Para"/>
    <w:link w:val="ParaChar"/>
    <w:rsid w:val="0041693C"/>
    <w:pPr>
      <w:spacing w:after="220"/>
      <w:jc w:val="both"/>
    </w:pPr>
    <w:rPr>
      <w:rFonts w:ascii="Arial" w:eastAsia="Times New Roman" w:hAnsi="Arial" w:cs="Times New Roman"/>
      <w:sz w:val="22"/>
      <w:szCs w:val="20"/>
      <w:lang w:val="en-GB"/>
    </w:rPr>
  </w:style>
  <w:style w:type="character" w:customStyle="1" w:styleId="ParaChar">
    <w:name w:val="Para Char"/>
    <w:link w:val="Para"/>
    <w:rsid w:val="0041693C"/>
    <w:rPr>
      <w:rFonts w:ascii="Arial" w:eastAsia="Times New Roman" w:hAnsi="Arial" w:cs="Times New Roman"/>
      <w:sz w:val="22"/>
      <w:szCs w:val="20"/>
      <w:lang w:val="en-GB"/>
    </w:rPr>
  </w:style>
  <w:style w:type="paragraph" w:styleId="ListBullet">
    <w:name w:val="List Bullet"/>
    <w:basedOn w:val="Para"/>
    <w:rsid w:val="0041693C"/>
    <w:pPr>
      <w:numPr>
        <w:numId w:val="19"/>
      </w:numPr>
      <w:tabs>
        <w:tab w:val="clear" w:pos="1152"/>
        <w:tab w:val="num" w:pos="360"/>
        <w:tab w:val="num" w:pos="720"/>
      </w:tabs>
      <w:ind w:left="360" w:hanging="360"/>
    </w:pPr>
  </w:style>
  <w:style w:type="paragraph" w:styleId="ListBullet4">
    <w:name w:val="List Bullet 4"/>
    <w:basedOn w:val="Para"/>
    <w:rsid w:val="0041693C"/>
    <w:pPr>
      <w:numPr>
        <w:ilvl w:val="3"/>
        <w:numId w:val="19"/>
      </w:numPr>
      <w:tabs>
        <w:tab w:val="clear" w:pos="3672"/>
        <w:tab w:val="num" w:pos="360"/>
        <w:tab w:val="num" w:pos="2880"/>
      </w:tabs>
      <w:ind w:left="2520" w:hanging="360"/>
    </w:pPr>
  </w:style>
  <w:style w:type="paragraph" w:styleId="ListBullet2">
    <w:name w:val="List Bullet 2"/>
    <w:basedOn w:val="Para"/>
    <w:rsid w:val="0041693C"/>
    <w:pPr>
      <w:numPr>
        <w:ilvl w:val="1"/>
        <w:numId w:val="19"/>
      </w:numPr>
      <w:tabs>
        <w:tab w:val="clear" w:pos="2232"/>
        <w:tab w:val="num" w:pos="360"/>
        <w:tab w:val="num" w:pos="1440"/>
      </w:tabs>
      <w:ind w:left="1080" w:hanging="360"/>
    </w:pPr>
  </w:style>
  <w:style w:type="paragraph" w:styleId="ListBullet3">
    <w:name w:val="List Bullet 3"/>
    <w:basedOn w:val="Para"/>
    <w:rsid w:val="0041693C"/>
    <w:pPr>
      <w:numPr>
        <w:ilvl w:val="2"/>
        <w:numId w:val="19"/>
      </w:numPr>
      <w:tabs>
        <w:tab w:val="clear" w:pos="2880"/>
        <w:tab w:val="num" w:pos="360"/>
        <w:tab w:val="num" w:pos="2160"/>
      </w:tabs>
      <w:ind w:left="1800" w:hanging="180"/>
    </w:pPr>
  </w:style>
  <w:style w:type="paragraph" w:customStyle="1" w:styleId="MMTopic2">
    <w:name w:val="MM Topic 2"/>
    <w:basedOn w:val="Heading2"/>
    <w:link w:val="MMTopic2Char"/>
    <w:rsid w:val="00430266"/>
    <w:pPr>
      <w:spacing w:before="200" w:line="276" w:lineRule="auto"/>
    </w:pPr>
    <w:rPr>
      <w:rFonts w:ascii="Cambria" w:eastAsia="Times New Roman" w:hAnsi="Cambria" w:cs="Times New Roman"/>
      <w:b/>
      <w:bCs/>
      <w:color w:val="4F81BD"/>
    </w:rPr>
  </w:style>
  <w:style w:type="character" w:customStyle="1" w:styleId="MMTopic2Char">
    <w:name w:val="MM Topic 2 Char"/>
    <w:link w:val="MMTopic2"/>
    <w:rsid w:val="00430266"/>
    <w:rPr>
      <w:rFonts w:ascii="Cambria" w:eastAsia="Times New Roman" w:hAnsi="Cambria" w:cs="Times New Roman"/>
      <w:b/>
      <w:bCs/>
      <w:color w:val="4F81BD"/>
      <w:sz w:val="26"/>
      <w:szCs w:val="26"/>
      <w:lang w:val="en-GB"/>
    </w:rPr>
  </w:style>
  <w:style w:type="character" w:customStyle="1" w:styleId="Heading2Char">
    <w:name w:val="Heading 2 Char"/>
    <w:basedOn w:val="DefaultParagraphFont"/>
    <w:link w:val="Heading2"/>
    <w:uiPriority w:val="9"/>
    <w:semiHidden/>
    <w:rsid w:val="00430266"/>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9323">
      <w:bodyDiv w:val="1"/>
      <w:marLeft w:val="0"/>
      <w:marRight w:val="0"/>
      <w:marTop w:val="0"/>
      <w:marBottom w:val="0"/>
      <w:divBdr>
        <w:top w:val="none" w:sz="0" w:space="0" w:color="auto"/>
        <w:left w:val="none" w:sz="0" w:space="0" w:color="auto"/>
        <w:bottom w:val="none" w:sz="0" w:space="0" w:color="auto"/>
        <w:right w:val="none" w:sz="0" w:space="0" w:color="auto"/>
      </w:divBdr>
      <w:divsChild>
        <w:div w:id="1646741855">
          <w:marLeft w:val="446"/>
          <w:marRight w:val="0"/>
          <w:marTop w:val="400"/>
          <w:marBottom w:val="0"/>
          <w:divBdr>
            <w:top w:val="none" w:sz="0" w:space="0" w:color="auto"/>
            <w:left w:val="none" w:sz="0" w:space="0" w:color="auto"/>
            <w:bottom w:val="none" w:sz="0" w:space="0" w:color="auto"/>
            <w:right w:val="none" w:sz="0" w:space="0" w:color="auto"/>
          </w:divBdr>
        </w:div>
        <w:div w:id="506948847">
          <w:marLeft w:val="907"/>
          <w:marRight w:val="0"/>
          <w:marTop w:val="120"/>
          <w:marBottom w:val="0"/>
          <w:divBdr>
            <w:top w:val="none" w:sz="0" w:space="0" w:color="auto"/>
            <w:left w:val="none" w:sz="0" w:space="0" w:color="auto"/>
            <w:bottom w:val="none" w:sz="0" w:space="0" w:color="auto"/>
            <w:right w:val="none" w:sz="0" w:space="0" w:color="auto"/>
          </w:divBdr>
        </w:div>
        <w:div w:id="1148327330">
          <w:marLeft w:val="907"/>
          <w:marRight w:val="0"/>
          <w:marTop w:val="120"/>
          <w:marBottom w:val="0"/>
          <w:divBdr>
            <w:top w:val="none" w:sz="0" w:space="0" w:color="auto"/>
            <w:left w:val="none" w:sz="0" w:space="0" w:color="auto"/>
            <w:bottom w:val="none" w:sz="0" w:space="0" w:color="auto"/>
            <w:right w:val="none" w:sz="0" w:space="0" w:color="auto"/>
          </w:divBdr>
        </w:div>
        <w:div w:id="1905070222">
          <w:marLeft w:val="907"/>
          <w:marRight w:val="0"/>
          <w:marTop w:val="120"/>
          <w:marBottom w:val="0"/>
          <w:divBdr>
            <w:top w:val="none" w:sz="0" w:space="0" w:color="auto"/>
            <w:left w:val="none" w:sz="0" w:space="0" w:color="auto"/>
            <w:bottom w:val="none" w:sz="0" w:space="0" w:color="auto"/>
            <w:right w:val="none" w:sz="0" w:space="0" w:color="auto"/>
          </w:divBdr>
        </w:div>
        <w:div w:id="1997495371">
          <w:marLeft w:val="446"/>
          <w:marRight w:val="0"/>
          <w:marTop w:val="400"/>
          <w:marBottom w:val="0"/>
          <w:divBdr>
            <w:top w:val="none" w:sz="0" w:space="0" w:color="auto"/>
            <w:left w:val="none" w:sz="0" w:space="0" w:color="auto"/>
            <w:bottom w:val="none" w:sz="0" w:space="0" w:color="auto"/>
            <w:right w:val="none" w:sz="0" w:space="0" w:color="auto"/>
          </w:divBdr>
        </w:div>
        <w:div w:id="1090733460">
          <w:marLeft w:val="907"/>
          <w:marRight w:val="0"/>
          <w:marTop w:val="120"/>
          <w:marBottom w:val="0"/>
          <w:divBdr>
            <w:top w:val="none" w:sz="0" w:space="0" w:color="auto"/>
            <w:left w:val="none" w:sz="0" w:space="0" w:color="auto"/>
            <w:bottom w:val="none" w:sz="0" w:space="0" w:color="auto"/>
            <w:right w:val="none" w:sz="0" w:space="0" w:color="auto"/>
          </w:divBdr>
        </w:div>
        <w:div w:id="1784037847">
          <w:marLeft w:val="907"/>
          <w:marRight w:val="0"/>
          <w:marTop w:val="120"/>
          <w:marBottom w:val="0"/>
          <w:divBdr>
            <w:top w:val="none" w:sz="0" w:space="0" w:color="auto"/>
            <w:left w:val="none" w:sz="0" w:space="0" w:color="auto"/>
            <w:bottom w:val="none" w:sz="0" w:space="0" w:color="auto"/>
            <w:right w:val="none" w:sz="0" w:space="0" w:color="auto"/>
          </w:divBdr>
        </w:div>
        <w:div w:id="123619186">
          <w:marLeft w:val="907"/>
          <w:marRight w:val="0"/>
          <w:marTop w:val="120"/>
          <w:marBottom w:val="0"/>
          <w:divBdr>
            <w:top w:val="none" w:sz="0" w:space="0" w:color="auto"/>
            <w:left w:val="none" w:sz="0" w:space="0" w:color="auto"/>
            <w:bottom w:val="none" w:sz="0" w:space="0" w:color="auto"/>
            <w:right w:val="none" w:sz="0" w:space="0" w:color="auto"/>
          </w:divBdr>
        </w:div>
        <w:div w:id="489756718">
          <w:marLeft w:val="907"/>
          <w:marRight w:val="0"/>
          <w:marTop w:val="120"/>
          <w:marBottom w:val="0"/>
          <w:divBdr>
            <w:top w:val="none" w:sz="0" w:space="0" w:color="auto"/>
            <w:left w:val="none" w:sz="0" w:space="0" w:color="auto"/>
            <w:bottom w:val="none" w:sz="0" w:space="0" w:color="auto"/>
            <w:right w:val="none" w:sz="0" w:space="0" w:color="auto"/>
          </w:divBdr>
        </w:div>
      </w:divsChild>
    </w:div>
    <w:div w:id="973290014">
      <w:bodyDiv w:val="1"/>
      <w:marLeft w:val="0"/>
      <w:marRight w:val="0"/>
      <w:marTop w:val="0"/>
      <w:marBottom w:val="0"/>
      <w:divBdr>
        <w:top w:val="none" w:sz="0" w:space="0" w:color="auto"/>
        <w:left w:val="none" w:sz="0" w:space="0" w:color="auto"/>
        <w:bottom w:val="none" w:sz="0" w:space="0" w:color="auto"/>
        <w:right w:val="none" w:sz="0" w:space="0" w:color="auto"/>
      </w:divBdr>
      <w:divsChild>
        <w:div w:id="1275288638">
          <w:marLeft w:val="446"/>
          <w:marRight w:val="0"/>
          <w:marTop w:val="400"/>
          <w:marBottom w:val="0"/>
          <w:divBdr>
            <w:top w:val="none" w:sz="0" w:space="0" w:color="auto"/>
            <w:left w:val="none" w:sz="0" w:space="0" w:color="auto"/>
            <w:bottom w:val="none" w:sz="0" w:space="0" w:color="auto"/>
            <w:right w:val="none" w:sz="0" w:space="0" w:color="auto"/>
          </w:divBdr>
        </w:div>
        <w:div w:id="785663544">
          <w:marLeft w:val="907"/>
          <w:marRight w:val="0"/>
          <w:marTop w:val="120"/>
          <w:marBottom w:val="0"/>
          <w:divBdr>
            <w:top w:val="none" w:sz="0" w:space="0" w:color="auto"/>
            <w:left w:val="none" w:sz="0" w:space="0" w:color="auto"/>
            <w:bottom w:val="none" w:sz="0" w:space="0" w:color="auto"/>
            <w:right w:val="none" w:sz="0" w:space="0" w:color="auto"/>
          </w:divBdr>
        </w:div>
        <w:div w:id="1079327858">
          <w:marLeft w:val="907"/>
          <w:marRight w:val="0"/>
          <w:marTop w:val="120"/>
          <w:marBottom w:val="0"/>
          <w:divBdr>
            <w:top w:val="none" w:sz="0" w:space="0" w:color="auto"/>
            <w:left w:val="none" w:sz="0" w:space="0" w:color="auto"/>
            <w:bottom w:val="none" w:sz="0" w:space="0" w:color="auto"/>
            <w:right w:val="none" w:sz="0" w:space="0" w:color="auto"/>
          </w:divBdr>
        </w:div>
        <w:div w:id="1838301380">
          <w:marLeft w:val="907"/>
          <w:marRight w:val="0"/>
          <w:marTop w:val="120"/>
          <w:marBottom w:val="0"/>
          <w:divBdr>
            <w:top w:val="none" w:sz="0" w:space="0" w:color="auto"/>
            <w:left w:val="none" w:sz="0" w:space="0" w:color="auto"/>
            <w:bottom w:val="none" w:sz="0" w:space="0" w:color="auto"/>
            <w:right w:val="none" w:sz="0" w:space="0" w:color="auto"/>
          </w:divBdr>
        </w:div>
        <w:div w:id="1873951908">
          <w:marLeft w:val="907"/>
          <w:marRight w:val="0"/>
          <w:marTop w:val="120"/>
          <w:marBottom w:val="0"/>
          <w:divBdr>
            <w:top w:val="none" w:sz="0" w:space="0" w:color="auto"/>
            <w:left w:val="none" w:sz="0" w:space="0" w:color="auto"/>
            <w:bottom w:val="none" w:sz="0" w:space="0" w:color="auto"/>
            <w:right w:val="none" w:sz="0" w:space="0" w:color="auto"/>
          </w:divBdr>
        </w:div>
        <w:div w:id="595283791">
          <w:marLeft w:val="446"/>
          <w:marRight w:val="0"/>
          <w:marTop w:val="400"/>
          <w:marBottom w:val="0"/>
          <w:divBdr>
            <w:top w:val="none" w:sz="0" w:space="0" w:color="auto"/>
            <w:left w:val="none" w:sz="0" w:space="0" w:color="auto"/>
            <w:bottom w:val="none" w:sz="0" w:space="0" w:color="auto"/>
            <w:right w:val="none" w:sz="0" w:space="0" w:color="auto"/>
          </w:divBdr>
        </w:div>
        <w:div w:id="842358108">
          <w:marLeft w:val="907"/>
          <w:marRight w:val="0"/>
          <w:marTop w:val="120"/>
          <w:marBottom w:val="0"/>
          <w:divBdr>
            <w:top w:val="none" w:sz="0" w:space="0" w:color="auto"/>
            <w:left w:val="none" w:sz="0" w:space="0" w:color="auto"/>
            <w:bottom w:val="none" w:sz="0" w:space="0" w:color="auto"/>
            <w:right w:val="none" w:sz="0" w:space="0" w:color="auto"/>
          </w:divBdr>
        </w:div>
        <w:div w:id="487480585">
          <w:marLeft w:val="907"/>
          <w:marRight w:val="0"/>
          <w:marTop w:val="120"/>
          <w:marBottom w:val="0"/>
          <w:divBdr>
            <w:top w:val="none" w:sz="0" w:space="0" w:color="auto"/>
            <w:left w:val="none" w:sz="0" w:space="0" w:color="auto"/>
            <w:bottom w:val="none" w:sz="0" w:space="0" w:color="auto"/>
            <w:right w:val="none" w:sz="0" w:space="0" w:color="auto"/>
          </w:divBdr>
        </w:div>
        <w:div w:id="879787288">
          <w:marLeft w:val="907"/>
          <w:marRight w:val="0"/>
          <w:marTop w:val="120"/>
          <w:marBottom w:val="0"/>
          <w:divBdr>
            <w:top w:val="none" w:sz="0" w:space="0" w:color="auto"/>
            <w:left w:val="none" w:sz="0" w:space="0" w:color="auto"/>
            <w:bottom w:val="none" w:sz="0" w:space="0" w:color="auto"/>
            <w:right w:val="none" w:sz="0" w:space="0" w:color="auto"/>
          </w:divBdr>
        </w:div>
      </w:divsChild>
    </w:div>
    <w:div w:id="1085616693">
      <w:bodyDiv w:val="1"/>
      <w:marLeft w:val="75"/>
      <w:marRight w:val="75"/>
      <w:marTop w:val="30"/>
      <w:marBottom w:val="30"/>
      <w:divBdr>
        <w:top w:val="none" w:sz="0" w:space="0" w:color="auto"/>
        <w:left w:val="none" w:sz="0" w:space="0" w:color="auto"/>
        <w:bottom w:val="none" w:sz="0" w:space="0" w:color="auto"/>
        <w:right w:val="none" w:sz="0" w:space="0" w:color="auto"/>
      </w:divBdr>
      <w:divsChild>
        <w:div w:id="2039625049">
          <w:marLeft w:val="0"/>
          <w:marRight w:val="0"/>
          <w:marTop w:val="0"/>
          <w:marBottom w:val="0"/>
          <w:divBdr>
            <w:top w:val="none" w:sz="0" w:space="0" w:color="auto"/>
            <w:left w:val="none" w:sz="0" w:space="0" w:color="auto"/>
            <w:bottom w:val="none" w:sz="0" w:space="0" w:color="auto"/>
            <w:right w:val="none" w:sz="0" w:space="0" w:color="auto"/>
          </w:divBdr>
          <w:divsChild>
            <w:div w:id="62215123">
              <w:marLeft w:val="0"/>
              <w:marRight w:val="0"/>
              <w:marTop w:val="0"/>
              <w:marBottom w:val="0"/>
              <w:divBdr>
                <w:top w:val="none" w:sz="0" w:space="0" w:color="auto"/>
                <w:left w:val="none" w:sz="0" w:space="0" w:color="auto"/>
                <w:bottom w:val="none" w:sz="0" w:space="0" w:color="auto"/>
                <w:right w:val="none" w:sz="0" w:space="0" w:color="auto"/>
              </w:divBdr>
              <w:divsChild>
                <w:div w:id="13001241">
                  <w:marLeft w:val="0"/>
                  <w:marRight w:val="0"/>
                  <w:marTop w:val="0"/>
                  <w:marBottom w:val="0"/>
                  <w:divBdr>
                    <w:top w:val="none" w:sz="0" w:space="0" w:color="auto"/>
                    <w:left w:val="none" w:sz="0" w:space="0" w:color="auto"/>
                    <w:bottom w:val="none" w:sz="0" w:space="0" w:color="auto"/>
                    <w:right w:val="none" w:sz="0" w:space="0" w:color="auto"/>
                  </w:divBdr>
                  <w:divsChild>
                    <w:div w:id="1874685372">
                      <w:marLeft w:val="0"/>
                      <w:marRight w:val="0"/>
                      <w:marTop w:val="0"/>
                      <w:marBottom w:val="0"/>
                      <w:divBdr>
                        <w:top w:val="none" w:sz="0" w:space="0" w:color="auto"/>
                        <w:left w:val="none" w:sz="0" w:space="0" w:color="auto"/>
                        <w:bottom w:val="none" w:sz="0" w:space="0" w:color="auto"/>
                        <w:right w:val="none" w:sz="0" w:space="0" w:color="auto"/>
                      </w:divBdr>
                      <w:divsChild>
                        <w:div w:id="20343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503803DFD83849A6685822C90A2099" ma:contentTypeVersion="8" ma:contentTypeDescription="Create a new document." ma:contentTypeScope="" ma:versionID="2f8356c197930c8cd960f501031091b8">
  <xsd:schema xmlns:xsd="http://www.w3.org/2001/XMLSchema" xmlns:xs="http://www.w3.org/2001/XMLSchema" xmlns:p="http://schemas.microsoft.com/office/2006/metadata/properties" xmlns:ns2="07827a89-0cd4-4135-86d6-d0e15a7f1d10" xmlns:ns3="6ce11acb-e75b-469b-b007-2e4e9018d1df" targetNamespace="http://schemas.microsoft.com/office/2006/metadata/properties" ma:root="true" ma:fieldsID="60ec42735f72c59eebb8dc138b7d29cd" ns2:_="" ns3:_="">
    <xsd:import namespace="07827a89-0cd4-4135-86d6-d0e15a7f1d10"/>
    <xsd:import namespace="6ce11acb-e75b-469b-b007-2e4e9018d1d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7a89-0cd4-4135-86d6-d0e15a7f1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e11acb-e75b-469b-b007-2e4e9018d1d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4200-F69B-491B-882C-D91C7A4BBF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99DC5F-F792-45AA-BBFF-4BFB05812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7a89-0cd4-4135-86d6-d0e15a7f1d10"/>
    <ds:schemaRef ds:uri="6ce11acb-e75b-469b-b007-2e4e9018d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A93E2-F874-4231-8383-5B79A514309F}">
  <ds:schemaRefs>
    <ds:schemaRef ds:uri="http://schemas.microsoft.com/sharepoint/v3/contenttype/forms"/>
  </ds:schemaRefs>
</ds:datastoreItem>
</file>

<file path=customXml/itemProps4.xml><?xml version="1.0" encoding="utf-8"?>
<ds:datastoreItem xmlns:ds="http://schemas.openxmlformats.org/officeDocument/2006/customXml" ds:itemID="{CA530652-4C82-4F07-9D0D-CFF304A2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CMI</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Perth</dc:creator>
  <cp:lastModifiedBy>Marzena D’Arcy</cp:lastModifiedBy>
  <cp:revision>3</cp:revision>
  <cp:lastPrinted>2015-11-30T10:04:00Z</cp:lastPrinted>
  <dcterms:created xsi:type="dcterms:W3CDTF">2018-11-29T12:46:00Z</dcterms:created>
  <dcterms:modified xsi:type="dcterms:W3CDTF">2018-11-29T12:48:00Z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0x0101009F503803DFD83849A6685822C90A2099</vt:lpwstr>
  </property>
</Properties>
</file>